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EB4" w:rsidRDefault="00EB3C10" w:rsidP="00093129">
      <w:pPr>
        <w:widowControl/>
        <w:spacing w:line="450" w:lineRule="atLeast"/>
        <w:jc w:val="center"/>
        <w:outlineLvl w:val="2"/>
        <w:rPr>
          <w:rFonts w:asciiTheme="majorEastAsia" w:eastAsiaTheme="majorEastAsia" w:hAnsiTheme="majorEastAsia" w:cs="宋体"/>
          <w:b/>
          <w:bCs/>
          <w:color w:val="4D4D4D"/>
          <w:kern w:val="0"/>
          <w:sz w:val="44"/>
          <w:szCs w:val="32"/>
        </w:rPr>
      </w:pPr>
      <w:r>
        <w:rPr>
          <w:rFonts w:asciiTheme="majorEastAsia" w:eastAsiaTheme="majorEastAsia" w:hAnsiTheme="majorEastAsia" w:cs="宋体" w:hint="eastAsia"/>
          <w:b/>
          <w:bCs/>
          <w:color w:val="4D4D4D"/>
          <w:kern w:val="0"/>
          <w:sz w:val="44"/>
          <w:szCs w:val="32"/>
        </w:rPr>
        <w:t>中国残联办公厅</w:t>
      </w:r>
      <w:r w:rsidR="00093129" w:rsidRPr="00093129">
        <w:rPr>
          <w:rFonts w:asciiTheme="majorEastAsia" w:eastAsiaTheme="majorEastAsia" w:hAnsiTheme="majorEastAsia" w:cs="宋体" w:hint="eastAsia"/>
          <w:b/>
          <w:bCs/>
          <w:color w:val="4D4D4D"/>
          <w:kern w:val="0"/>
          <w:sz w:val="44"/>
          <w:szCs w:val="32"/>
        </w:rPr>
        <w:t>关于举办201</w:t>
      </w:r>
      <w:r w:rsidR="00093129">
        <w:rPr>
          <w:rFonts w:asciiTheme="majorEastAsia" w:eastAsiaTheme="majorEastAsia" w:hAnsiTheme="majorEastAsia" w:cs="宋体" w:hint="eastAsia"/>
          <w:b/>
          <w:bCs/>
          <w:color w:val="4D4D4D"/>
          <w:kern w:val="0"/>
          <w:sz w:val="44"/>
          <w:szCs w:val="32"/>
        </w:rPr>
        <w:t>6</w:t>
      </w:r>
      <w:r w:rsidR="00093129" w:rsidRPr="00093129">
        <w:rPr>
          <w:rFonts w:asciiTheme="majorEastAsia" w:eastAsiaTheme="majorEastAsia" w:hAnsiTheme="majorEastAsia" w:cs="宋体" w:hint="eastAsia"/>
          <w:b/>
          <w:bCs/>
          <w:color w:val="4D4D4D"/>
          <w:kern w:val="0"/>
          <w:sz w:val="44"/>
          <w:szCs w:val="32"/>
        </w:rPr>
        <w:t>-201</w:t>
      </w:r>
      <w:r w:rsidR="00093129">
        <w:rPr>
          <w:rFonts w:asciiTheme="majorEastAsia" w:eastAsiaTheme="majorEastAsia" w:hAnsiTheme="majorEastAsia" w:cs="宋体" w:hint="eastAsia"/>
          <w:b/>
          <w:bCs/>
          <w:color w:val="4D4D4D"/>
          <w:kern w:val="0"/>
          <w:sz w:val="44"/>
          <w:szCs w:val="32"/>
        </w:rPr>
        <w:t>7</w:t>
      </w:r>
      <w:r w:rsidR="00093129" w:rsidRPr="00093129">
        <w:rPr>
          <w:rFonts w:asciiTheme="majorEastAsia" w:eastAsiaTheme="majorEastAsia" w:hAnsiTheme="majorEastAsia" w:cs="宋体" w:hint="eastAsia"/>
          <w:b/>
          <w:bCs/>
          <w:color w:val="4D4D4D"/>
          <w:kern w:val="0"/>
          <w:sz w:val="44"/>
          <w:szCs w:val="32"/>
        </w:rPr>
        <w:t>年度</w:t>
      </w:r>
    </w:p>
    <w:p w:rsidR="00093129" w:rsidRPr="00093129" w:rsidRDefault="00093129" w:rsidP="00093129">
      <w:pPr>
        <w:widowControl/>
        <w:spacing w:line="450" w:lineRule="atLeast"/>
        <w:jc w:val="center"/>
        <w:outlineLvl w:val="2"/>
        <w:rPr>
          <w:rFonts w:asciiTheme="majorEastAsia" w:eastAsiaTheme="majorEastAsia" w:hAnsiTheme="majorEastAsia" w:cs="宋体"/>
          <w:b/>
          <w:bCs/>
          <w:color w:val="4D4D4D"/>
          <w:kern w:val="0"/>
          <w:sz w:val="44"/>
          <w:szCs w:val="32"/>
        </w:rPr>
      </w:pPr>
      <w:r w:rsidRPr="00093129">
        <w:rPr>
          <w:rFonts w:asciiTheme="majorEastAsia" w:eastAsiaTheme="majorEastAsia" w:hAnsiTheme="majorEastAsia" w:cs="宋体" w:hint="eastAsia"/>
          <w:b/>
          <w:bCs/>
          <w:color w:val="4D4D4D"/>
          <w:kern w:val="0"/>
          <w:sz w:val="44"/>
          <w:szCs w:val="32"/>
        </w:rPr>
        <w:t>残疾人事业好新闻评选活动的通知</w:t>
      </w:r>
    </w:p>
    <w:p w:rsidR="00093129" w:rsidRDefault="00093129" w:rsidP="00093129">
      <w:pPr>
        <w:widowControl/>
        <w:wordWrap w:val="0"/>
        <w:spacing w:after="225" w:line="480" w:lineRule="atLeast"/>
        <w:jc w:val="left"/>
        <w:rPr>
          <w:rFonts w:ascii="仿宋_GB2312" w:eastAsia="仿宋_GB2312" w:hAnsi="Arial" w:cs="Arial"/>
          <w:color w:val="4D4D4D"/>
          <w:kern w:val="0"/>
          <w:sz w:val="32"/>
          <w:szCs w:val="32"/>
        </w:rPr>
      </w:pPr>
    </w:p>
    <w:p w:rsidR="00093129" w:rsidRPr="00586F1D" w:rsidRDefault="00093129" w:rsidP="00093129">
      <w:pPr>
        <w:widowControl/>
        <w:wordWrap w:val="0"/>
        <w:spacing w:after="225" w:line="480" w:lineRule="atLeast"/>
        <w:jc w:val="left"/>
        <w:rPr>
          <w:rFonts w:ascii="仿宋_GB2312" w:eastAsia="仿宋_GB2312" w:hAnsi="仿宋"/>
          <w:sz w:val="32"/>
          <w:szCs w:val="32"/>
        </w:rPr>
      </w:pPr>
      <w:r w:rsidRPr="00586F1D">
        <w:rPr>
          <w:rFonts w:ascii="仿宋_GB2312" w:eastAsia="仿宋_GB2312" w:hAnsi="仿宋" w:hint="eastAsia"/>
          <w:sz w:val="32"/>
          <w:szCs w:val="32"/>
        </w:rPr>
        <w:t>中央各有关新闻单位，各省、自治区、直辖市</w:t>
      </w:r>
      <w:r w:rsidR="00EB3C10">
        <w:rPr>
          <w:rFonts w:ascii="仿宋_GB2312" w:eastAsia="仿宋_GB2312" w:hAnsi="仿宋" w:hint="eastAsia"/>
          <w:sz w:val="32"/>
          <w:szCs w:val="32"/>
        </w:rPr>
        <w:t>残联、残疾人事业新闻宣传促进会，</w:t>
      </w:r>
      <w:r w:rsidRPr="00586F1D">
        <w:rPr>
          <w:rFonts w:ascii="仿宋_GB2312" w:eastAsia="仿宋_GB2312" w:hAnsi="仿宋" w:hint="eastAsia"/>
          <w:sz w:val="32"/>
          <w:szCs w:val="32"/>
        </w:rPr>
        <w:t>新疆生产建设兵团残联、残疾人事业新促会：</w:t>
      </w:r>
    </w:p>
    <w:p w:rsidR="00586F1D" w:rsidRDefault="005F0B69" w:rsidP="00586F1D">
      <w:pPr>
        <w:widowControl/>
        <w:wordWrap w:val="0"/>
        <w:spacing w:after="225" w:line="480" w:lineRule="atLeast"/>
        <w:ind w:firstLine="648"/>
        <w:jc w:val="left"/>
        <w:rPr>
          <w:rFonts w:ascii="仿宋_GB2312" w:eastAsia="仿宋_GB2312" w:hAnsi="仿宋"/>
          <w:sz w:val="32"/>
          <w:szCs w:val="32"/>
        </w:rPr>
      </w:pPr>
      <w:r w:rsidRPr="00586F1D">
        <w:rPr>
          <w:rFonts w:ascii="仿宋_GB2312" w:eastAsia="仿宋_GB2312" w:hAnsi="仿宋" w:hint="eastAsia"/>
          <w:sz w:val="32"/>
          <w:szCs w:val="32"/>
        </w:rPr>
        <w:t>党的十八大以来，以习近平同志为核心的党中央对残疾人事业的关心重视达到了一个新高度。</w:t>
      </w:r>
      <w:r w:rsidR="00093129" w:rsidRPr="00586F1D">
        <w:rPr>
          <w:rFonts w:ascii="仿宋_GB2312" w:eastAsia="仿宋_GB2312" w:hAnsi="仿宋" w:hint="eastAsia"/>
          <w:sz w:val="32"/>
          <w:szCs w:val="32"/>
        </w:rPr>
        <w:t>在党中央、国务院的坚强领导下，在社会各界的广泛支持下，</w:t>
      </w:r>
      <w:r w:rsidR="00586F1D" w:rsidRPr="00586F1D">
        <w:rPr>
          <w:rFonts w:ascii="仿宋_GB2312" w:eastAsia="仿宋_GB2312" w:hAnsi="仿宋" w:hint="eastAsia"/>
          <w:sz w:val="32"/>
          <w:szCs w:val="32"/>
        </w:rPr>
        <w:t>残疾人事业在新的起点上加快发展，残疾人康复、教育、就业、扶贫、社会保障、文化体育等各项工作取得显著成就，残疾人社会参与越来越广泛，尊重、理解、关心、帮助残疾人的社会氛围进一步浓郁，残疾人的获得感、幸福感、安全感得到</w:t>
      </w:r>
      <w:r w:rsidR="00586F1D">
        <w:rPr>
          <w:rFonts w:ascii="仿宋_GB2312" w:eastAsia="仿宋_GB2312" w:hAnsi="仿宋" w:hint="eastAsia"/>
          <w:sz w:val="32"/>
          <w:szCs w:val="32"/>
        </w:rPr>
        <w:t>进一步</w:t>
      </w:r>
      <w:r w:rsidR="00586F1D" w:rsidRPr="00586F1D">
        <w:rPr>
          <w:rFonts w:ascii="仿宋_GB2312" w:eastAsia="仿宋_GB2312" w:hAnsi="仿宋" w:hint="eastAsia"/>
          <w:sz w:val="32"/>
          <w:szCs w:val="32"/>
        </w:rPr>
        <w:t>提升。</w:t>
      </w:r>
    </w:p>
    <w:p w:rsidR="0012643B" w:rsidRDefault="005F0B69" w:rsidP="0012643B">
      <w:pPr>
        <w:widowControl/>
        <w:wordWrap w:val="0"/>
        <w:spacing w:after="225" w:line="480" w:lineRule="atLeast"/>
        <w:ind w:firstLine="648"/>
        <w:jc w:val="left"/>
        <w:rPr>
          <w:rFonts w:ascii="仿宋_GB2312" w:eastAsia="仿宋_GB2312" w:hAnsi="仿宋"/>
          <w:sz w:val="32"/>
          <w:szCs w:val="32"/>
        </w:rPr>
      </w:pPr>
      <w:r w:rsidRPr="00586F1D">
        <w:rPr>
          <w:rFonts w:ascii="仿宋_GB2312" w:eastAsia="仿宋_GB2312" w:hAnsi="仿宋" w:hint="eastAsia"/>
          <w:sz w:val="32"/>
          <w:szCs w:val="32"/>
        </w:rPr>
        <w:t>2016年</w:t>
      </w:r>
      <w:r w:rsidR="00D00E58">
        <w:rPr>
          <w:rFonts w:ascii="仿宋_GB2312" w:eastAsia="仿宋_GB2312" w:hAnsi="仿宋" w:hint="eastAsia"/>
          <w:sz w:val="32"/>
          <w:szCs w:val="32"/>
        </w:rPr>
        <w:t>是全面落实</w:t>
      </w:r>
      <w:r w:rsidR="00EB3C10">
        <w:rPr>
          <w:rFonts w:ascii="仿宋_GB2312" w:eastAsia="仿宋_GB2312" w:hAnsi="仿宋" w:hint="eastAsia"/>
          <w:sz w:val="32"/>
          <w:szCs w:val="32"/>
        </w:rPr>
        <w:t>国务院</w:t>
      </w:r>
      <w:r w:rsidR="00D00E58">
        <w:rPr>
          <w:rFonts w:ascii="仿宋_GB2312" w:eastAsia="仿宋_GB2312" w:hAnsi="仿宋" w:hint="eastAsia"/>
          <w:sz w:val="32"/>
          <w:szCs w:val="32"/>
        </w:rPr>
        <w:t>《“十三五”加快残疾人小康进程规划纲要》的</w:t>
      </w:r>
      <w:r w:rsidR="001165C9">
        <w:rPr>
          <w:rFonts w:ascii="仿宋_GB2312" w:eastAsia="仿宋_GB2312" w:hAnsi="仿宋" w:hint="eastAsia"/>
          <w:sz w:val="32"/>
          <w:szCs w:val="32"/>
        </w:rPr>
        <w:t>开局之年，</w:t>
      </w:r>
      <w:r w:rsidR="00EB3C10">
        <w:rPr>
          <w:rFonts w:ascii="仿宋_GB2312" w:eastAsia="仿宋_GB2312" w:hAnsi="仿宋" w:hint="eastAsia"/>
          <w:sz w:val="32"/>
          <w:szCs w:val="32"/>
        </w:rPr>
        <w:t>2017年</w:t>
      </w:r>
      <w:r w:rsidR="001165C9">
        <w:rPr>
          <w:rFonts w:ascii="仿宋_GB2312" w:eastAsia="仿宋_GB2312" w:hAnsi="仿宋" w:hint="eastAsia"/>
          <w:sz w:val="32"/>
          <w:szCs w:val="32"/>
        </w:rPr>
        <w:t>是</w:t>
      </w:r>
      <w:r w:rsidR="00EB3C10">
        <w:rPr>
          <w:rFonts w:ascii="仿宋_GB2312" w:eastAsia="仿宋_GB2312" w:hAnsi="仿宋" w:hint="eastAsia"/>
          <w:sz w:val="32"/>
          <w:szCs w:val="32"/>
        </w:rPr>
        <w:t>坚决打赢脱贫攻坚战、</w:t>
      </w:r>
      <w:r w:rsidR="001165C9">
        <w:rPr>
          <w:rFonts w:ascii="仿宋_GB2312" w:eastAsia="仿宋_GB2312" w:hAnsi="仿宋" w:hint="eastAsia"/>
          <w:sz w:val="32"/>
          <w:szCs w:val="32"/>
        </w:rPr>
        <w:t>全面建成小康社会的关键之年</w:t>
      </w:r>
      <w:r w:rsidRPr="00586F1D">
        <w:rPr>
          <w:rFonts w:ascii="仿宋_GB2312" w:eastAsia="仿宋_GB2312" w:hAnsi="仿宋" w:hint="eastAsia"/>
          <w:sz w:val="32"/>
          <w:szCs w:val="32"/>
        </w:rPr>
        <w:t>。</w:t>
      </w:r>
      <w:r w:rsidR="00093129" w:rsidRPr="00586F1D">
        <w:rPr>
          <w:rFonts w:ascii="仿宋_GB2312" w:eastAsia="仿宋_GB2312" w:hAnsi="仿宋" w:hint="eastAsia"/>
          <w:sz w:val="32"/>
          <w:szCs w:val="32"/>
        </w:rPr>
        <w:t>两年</w:t>
      </w:r>
      <w:r w:rsidR="00D00E58">
        <w:rPr>
          <w:rFonts w:ascii="仿宋_GB2312" w:eastAsia="仿宋_GB2312" w:hAnsi="仿宋" w:hint="eastAsia"/>
          <w:sz w:val="32"/>
          <w:szCs w:val="32"/>
        </w:rPr>
        <w:t>间</w:t>
      </w:r>
      <w:r w:rsidR="00093129" w:rsidRPr="00586F1D">
        <w:rPr>
          <w:rFonts w:ascii="仿宋_GB2312" w:eastAsia="仿宋_GB2312" w:hAnsi="仿宋" w:hint="eastAsia"/>
          <w:sz w:val="32"/>
          <w:szCs w:val="32"/>
        </w:rPr>
        <w:t>，</w:t>
      </w:r>
      <w:r w:rsidR="00D112A5">
        <w:rPr>
          <w:rFonts w:ascii="仿宋_GB2312" w:eastAsia="仿宋_GB2312" w:hAnsi="仿宋" w:hint="eastAsia"/>
          <w:sz w:val="32"/>
          <w:szCs w:val="32"/>
        </w:rPr>
        <w:t>各新闻单位格外</w:t>
      </w:r>
      <w:r w:rsidR="00093129" w:rsidRPr="00586F1D">
        <w:rPr>
          <w:rFonts w:ascii="仿宋_GB2312" w:eastAsia="仿宋_GB2312" w:hAnsi="仿宋" w:hint="eastAsia"/>
          <w:sz w:val="32"/>
          <w:szCs w:val="32"/>
        </w:rPr>
        <w:t>关心</w:t>
      </w:r>
      <w:r w:rsidR="00C85CA5" w:rsidRPr="00586F1D">
        <w:rPr>
          <w:rFonts w:ascii="仿宋_GB2312" w:eastAsia="仿宋_GB2312" w:hAnsi="仿宋" w:hint="eastAsia"/>
          <w:sz w:val="32"/>
          <w:szCs w:val="32"/>
        </w:rPr>
        <w:t>残疾人事业和</w:t>
      </w:r>
      <w:r w:rsidR="00093129" w:rsidRPr="00586F1D">
        <w:rPr>
          <w:rFonts w:ascii="仿宋_GB2312" w:eastAsia="仿宋_GB2312" w:hAnsi="仿宋" w:hint="eastAsia"/>
          <w:sz w:val="32"/>
          <w:szCs w:val="32"/>
        </w:rPr>
        <w:t>残疾人群体，</w:t>
      </w:r>
      <w:r w:rsidR="00192657" w:rsidRPr="00586F1D">
        <w:rPr>
          <w:rFonts w:ascii="仿宋_GB2312" w:eastAsia="仿宋_GB2312" w:hAnsi="仿宋" w:hint="eastAsia"/>
          <w:sz w:val="32"/>
          <w:szCs w:val="32"/>
        </w:rPr>
        <w:t>采写</w:t>
      </w:r>
      <w:r w:rsidR="00093129" w:rsidRPr="00586F1D">
        <w:rPr>
          <w:rFonts w:ascii="仿宋_GB2312" w:eastAsia="仿宋_GB2312" w:hAnsi="仿宋" w:hint="eastAsia"/>
          <w:sz w:val="32"/>
          <w:szCs w:val="32"/>
        </w:rPr>
        <w:t>了大量残疾人题材的优秀新闻作品</w:t>
      </w:r>
      <w:r w:rsidR="00586F1D">
        <w:rPr>
          <w:rFonts w:ascii="仿宋_GB2312" w:eastAsia="仿宋_GB2312" w:hAnsi="仿宋" w:hint="eastAsia"/>
          <w:sz w:val="32"/>
          <w:szCs w:val="32"/>
        </w:rPr>
        <w:t>。这些作品</w:t>
      </w:r>
      <w:r w:rsidR="00586F1D" w:rsidRPr="00F565DF">
        <w:rPr>
          <w:rFonts w:ascii="仿宋_GB2312" w:eastAsia="仿宋_GB2312" w:hAnsi="仿宋" w:hint="eastAsia"/>
          <w:sz w:val="32"/>
          <w:szCs w:val="32"/>
        </w:rPr>
        <w:t>充分展示了在党中央</w:t>
      </w:r>
      <w:r w:rsidR="00EB3C10">
        <w:rPr>
          <w:rFonts w:ascii="仿宋_GB2312" w:eastAsia="仿宋_GB2312" w:hAnsi="仿宋" w:hint="eastAsia"/>
          <w:sz w:val="32"/>
          <w:szCs w:val="32"/>
        </w:rPr>
        <w:t>、</w:t>
      </w:r>
      <w:r w:rsidR="00586F1D" w:rsidRPr="00F565DF">
        <w:rPr>
          <w:rFonts w:ascii="仿宋_GB2312" w:eastAsia="仿宋_GB2312" w:hAnsi="仿宋" w:hint="eastAsia"/>
          <w:sz w:val="32"/>
          <w:szCs w:val="32"/>
        </w:rPr>
        <w:t>国务院的亲切关</w:t>
      </w:r>
      <w:r w:rsidR="00D112A5">
        <w:rPr>
          <w:rFonts w:ascii="仿宋_GB2312" w:eastAsia="仿宋_GB2312" w:hAnsi="仿宋" w:hint="eastAsia"/>
          <w:sz w:val="32"/>
          <w:szCs w:val="32"/>
        </w:rPr>
        <w:t>怀下，</w:t>
      </w:r>
      <w:r w:rsidR="00EB3C10">
        <w:rPr>
          <w:rFonts w:ascii="仿宋_GB2312" w:eastAsia="仿宋_GB2312" w:hAnsi="仿宋" w:hint="eastAsia"/>
          <w:sz w:val="32"/>
          <w:szCs w:val="32"/>
        </w:rPr>
        <w:t>广大残疾人的获得感、幸福感和安全感显著提升；</w:t>
      </w:r>
      <w:r w:rsidR="00D112A5">
        <w:rPr>
          <w:rFonts w:ascii="仿宋_GB2312" w:eastAsia="仿宋_GB2312" w:hAnsi="仿宋" w:hint="eastAsia"/>
          <w:sz w:val="32"/>
          <w:szCs w:val="32"/>
        </w:rPr>
        <w:t>中国残疾人事业取得的历史性变化和进步；增进了社会各界对</w:t>
      </w:r>
      <w:r w:rsidR="00586F1D" w:rsidRPr="00F565DF">
        <w:rPr>
          <w:rFonts w:ascii="仿宋_GB2312" w:eastAsia="仿宋_GB2312" w:hAnsi="仿宋" w:hint="eastAsia"/>
          <w:sz w:val="32"/>
          <w:szCs w:val="32"/>
        </w:rPr>
        <w:lastRenderedPageBreak/>
        <w:t>残疾人</w:t>
      </w:r>
      <w:r w:rsidR="001165C9">
        <w:rPr>
          <w:rFonts w:ascii="仿宋_GB2312" w:eastAsia="仿宋_GB2312" w:hAnsi="仿宋" w:hint="eastAsia"/>
          <w:sz w:val="32"/>
          <w:szCs w:val="32"/>
        </w:rPr>
        <w:t>事业的了解；激励了广大残疾人更加勇敢</w:t>
      </w:r>
      <w:r w:rsidR="00586F1D" w:rsidRPr="00F565DF">
        <w:rPr>
          <w:rFonts w:ascii="仿宋_GB2312" w:eastAsia="仿宋_GB2312" w:hAnsi="仿宋" w:hint="eastAsia"/>
          <w:sz w:val="32"/>
          <w:szCs w:val="32"/>
        </w:rPr>
        <w:t>面对</w:t>
      </w:r>
      <w:r w:rsidR="001165C9">
        <w:rPr>
          <w:rFonts w:ascii="仿宋_GB2312" w:eastAsia="仿宋_GB2312" w:hAnsi="仿宋" w:hint="eastAsia"/>
          <w:sz w:val="32"/>
          <w:szCs w:val="32"/>
        </w:rPr>
        <w:t>生活</w:t>
      </w:r>
      <w:r w:rsidR="00586F1D" w:rsidRPr="00F565DF">
        <w:rPr>
          <w:rFonts w:ascii="仿宋_GB2312" w:eastAsia="仿宋_GB2312" w:hAnsi="仿宋" w:hint="eastAsia"/>
          <w:sz w:val="32"/>
          <w:szCs w:val="32"/>
        </w:rPr>
        <w:t>挑战。</w:t>
      </w:r>
      <w:r w:rsidR="00C85CA5" w:rsidRPr="00586F1D">
        <w:rPr>
          <w:rFonts w:ascii="仿宋_GB2312" w:eastAsia="仿宋_GB2312" w:hAnsi="仿宋"/>
          <w:sz w:val="32"/>
          <w:szCs w:val="32"/>
        </w:rPr>
        <w:t xml:space="preserve"> </w:t>
      </w:r>
    </w:p>
    <w:p w:rsidR="0012643B" w:rsidRDefault="00093129" w:rsidP="0012643B">
      <w:pPr>
        <w:widowControl/>
        <w:wordWrap w:val="0"/>
        <w:spacing w:after="225" w:line="480" w:lineRule="atLeast"/>
        <w:ind w:firstLine="648"/>
        <w:jc w:val="left"/>
        <w:rPr>
          <w:rFonts w:ascii="仿宋_GB2312" w:eastAsia="仿宋_GB2312" w:hAnsi="仿宋"/>
          <w:sz w:val="32"/>
          <w:szCs w:val="32"/>
        </w:rPr>
      </w:pPr>
      <w:r w:rsidRPr="00586F1D">
        <w:rPr>
          <w:rFonts w:ascii="仿宋_GB2312" w:eastAsia="仿宋_GB2312" w:hAnsi="仿宋" w:hint="eastAsia"/>
          <w:sz w:val="32"/>
          <w:szCs w:val="32"/>
        </w:rPr>
        <w:t>为了全面展示201</w:t>
      </w:r>
      <w:r w:rsidR="00192657" w:rsidRPr="00586F1D">
        <w:rPr>
          <w:rFonts w:ascii="仿宋_GB2312" w:eastAsia="仿宋_GB2312" w:hAnsi="仿宋" w:hint="eastAsia"/>
          <w:sz w:val="32"/>
          <w:szCs w:val="32"/>
        </w:rPr>
        <w:t>6</w:t>
      </w:r>
      <w:r w:rsidRPr="00586F1D">
        <w:rPr>
          <w:rFonts w:ascii="仿宋_GB2312" w:eastAsia="仿宋_GB2312" w:hAnsi="仿宋" w:hint="eastAsia"/>
          <w:sz w:val="32"/>
          <w:szCs w:val="32"/>
        </w:rPr>
        <w:t>年和201</w:t>
      </w:r>
      <w:r w:rsidR="00192657" w:rsidRPr="00586F1D">
        <w:rPr>
          <w:rFonts w:ascii="仿宋_GB2312" w:eastAsia="仿宋_GB2312" w:hAnsi="仿宋" w:hint="eastAsia"/>
          <w:sz w:val="32"/>
          <w:szCs w:val="32"/>
        </w:rPr>
        <w:t>7</w:t>
      </w:r>
      <w:r w:rsidRPr="00586F1D">
        <w:rPr>
          <w:rFonts w:ascii="仿宋_GB2312" w:eastAsia="仿宋_GB2312" w:hAnsi="仿宋" w:hint="eastAsia"/>
          <w:sz w:val="32"/>
          <w:szCs w:val="32"/>
        </w:rPr>
        <w:t>年各级新闻媒体在报道残疾人题材方面的优秀新闻作品，表彰广大新闻工作者在</w:t>
      </w:r>
      <w:r w:rsidR="00586F1D" w:rsidRPr="00586F1D">
        <w:rPr>
          <w:rFonts w:ascii="仿宋_GB2312" w:eastAsia="仿宋_GB2312" w:hAnsi="仿宋" w:hint="eastAsia"/>
          <w:sz w:val="32"/>
          <w:szCs w:val="32"/>
        </w:rPr>
        <w:t>加快</w:t>
      </w:r>
      <w:r w:rsidR="00EB3C10">
        <w:rPr>
          <w:rFonts w:ascii="仿宋_GB2312" w:eastAsia="仿宋_GB2312" w:hAnsi="仿宋" w:hint="eastAsia"/>
          <w:sz w:val="32"/>
          <w:szCs w:val="32"/>
        </w:rPr>
        <w:t>推进</w:t>
      </w:r>
      <w:r w:rsidR="00586F1D" w:rsidRPr="00586F1D">
        <w:rPr>
          <w:rFonts w:ascii="仿宋_GB2312" w:eastAsia="仿宋_GB2312" w:hAnsi="仿宋" w:hint="eastAsia"/>
          <w:sz w:val="32"/>
          <w:szCs w:val="32"/>
        </w:rPr>
        <w:t>残疾人小康进程</w:t>
      </w:r>
      <w:r w:rsidR="00586F1D">
        <w:rPr>
          <w:rFonts w:ascii="仿宋_GB2312" w:eastAsia="仿宋_GB2312" w:hAnsi="仿宋" w:hint="eastAsia"/>
          <w:sz w:val="32"/>
          <w:szCs w:val="32"/>
        </w:rPr>
        <w:t>中</w:t>
      </w:r>
      <w:proofErr w:type="gramStart"/>
      <w:r w:rsidR="00EB3C10">
        <w:rPr>
          <w:rFonts w:ascii="仿宋_GB2312" w:eastAsia="仿宋_GB2312" w:hAnsi="仿宋" w:hint="eastAsia"/>
          <w:sz w:val="32"/>
          <w:szCs w:val="32"/>
        </w:rPr>
        <w:t>作出</w:t>
      </w:r>
      <w:proofErr w:type="gramEnd"/>
      <w:r w:rsidR="00EB3C10">
        <w:rPr>
          <w:rFonts w:ascii="仿宋_GB2312" w:eastAsia="仿宋_GB2312" w:hAnsi="仿宋" w:hint="eastAsia"/>
          <w:sz w:val="32"/>
          <w:szCs w:val="32"/>
        </w:rPr>
        <w:t>的贡献，中国残联与中国残疾人事业新闻宣传促进会决定</w:t>
      </w:r>
      <w:r w:rsidRPr="00586F1D">
        <w:rPr>
          <w:rFonts w:ascii="仿宋_GB2312" w:eastAsia="仿宋_GB2312" w:hAnsi="仿宋" w:hint="eastAsia"/>
          <w:sz w:val="32"/>
          <w:szCs w:val="32"/>
        </w:rPr>
        <w:t>举办201</w:t>
      </w:r>
      <w:r w:rsidR="00192657" w:rsidRPr="00586F1D">
        <w:rPr>
          <w:rFonts w:ascii="仿宋_GB2312" w:eastAsia="仿宋_GB2312" w:hAnsi="仿宋" w:hint="eastAsia"/>
          <w:sz w:val="32"/>
          <w:szCs w:val="32"/>
        </w:rPr>
        <w:t>6</w:t>
      </w:r>
      <w:r w:rsidR="00EB3C10">
        <w:rPr>
          <w:rFonts w:ascii="仿宋_GB2312" w:eastAsia="仿宋_GB2312" w:hAnsi="仿宋" w:hint="eastAsia"/>
          <w:sz w:val="32"/>
          <w:szCs w:val="32"/>
        </w:rPr>
        <w:t>-</w:t>
      </w:r>
      <w:r w:rsidRPr="00586F1D">
        <w:rPr>
          <w:rFonts w:ascii="仿宋_GB2312" w:eastAsia="仿宋_GB2312" w:hAnsi="仿宋" w:hint="eastAsia"/>
          <w:sz w:val="32"/>
          <w:szCs w:val="32"/>
        </w:rPr>
        <w:t>201</w:t>
      </w:r>
      <w:r w:rsidR="00192657" w:rsidRPr="00586F1D">
        <w:rPr>
          <w:rFonts w:ascii="仿宋_GB2312" w:eastAsia="仿宋_GB2312" w:hAnsi="仿宋" w:hint="eastAsia"/>
          <w:sz w:val="32"/>
          <w:szCs w:val="32"/>
        </w:rPr>
        <w:t>7</w:t>
      </w:r>
      <w:r w:rsidRPr="00586F1D">
        <w:rPr>
          <w:rFonts w:ascii="仿宋_GB2312" w:eastAsia="仿宋_GB2312" w:hAnsi="仿宋" w:hint="eastAsia"/>
          <w:sz w:val="32"/>
          <w:szCs w:val="32"/>
        </w:rPr>
        <w:t>年度残疾人事业好新闻评选活动。</w:t>
      </w:r>
    </w:p>
    <w:p w:rsidR="0012643B" w:rsidRDefault="00093129" w:rsidP="0012643B">
      <w:pPr>
        <w:widowControl/>
        <w:wordWrap w:val="0"/>
        <w:spacing w:after="225" w:line="480" w:lineRule="atLeast"/>
        <w:ind w:firstLine="648"/>
        <w:jc w:val="left"/>
        <w:rPr>
          <w:rFonts w:ascii="仿宋_GB2312" w:eastAsia="仿宋_GB2312" w:hAnsi="仿宋"/>
          <w:sz w:val="32"/>
          <w:szCs w:val="32"/>
        </w:rPr>
      </w:pPr>
      <w:r w:rsidRPr="00586F1D">
        <w:rPr>
          <w:rFonts w:ascii="仿宋_GB2312" w:eastAsia="仿宋_GB2312" w:hAnsi="仿宋" w:hint="eastAsia"/>
          <w:sz w:val="32"/>
          <w:szCs w:val="32"/>
        </w:rPr>
        <w:t>请各地、各参评单位对本次评选活动予以高度重视，认真组织，严格按照规定时间推荐本地区、本单位有关残疾人及残疾人事业的优秀新闻作品参评。</w:t>
      </w:r>
    </w:p>
    <w:p w:rsidR="00D2251F" w:rsidRDefault="00093129" w:rsidP="00D2251F">
      <w:pPr>
        <w:widowControl/>
        <w:wordWrap w:val="0"/>
        <w:spacing w:after="225" w:line="480" w:lineRule="atLeast"/>
        <w:ind w:firstLine="648"/>
        <w:jc w:val="left"/>
        <w:rPr>
          <w:rFonts w:ascii="仿宋_GB2312" w:eastAsia="仿宋_GB2312" w:hAnsi="仿宋"/>
          <w:sz w:val="32"/>
          <w:szCs w:val="32"/>
        </w:rPr>
      </w:pPr>
      <w:r w:rsidRPr="00586F1D">
        <w:rPr>
          <w:rFonts w:ascii="仿宋_GB2312" w:eastAsia="仿宋_GB2312" w:hAnsi="仿宋" w:hint="eastAsia"/>
          <w:sz w:val="32"/>
          <w:szCs w:val="32"/>
        </w:rPr>
        <w:t>联系人：</w:t>
      </w:r>
      <w:r w:rsidR="00C85CA5" w:rsidRPr="00586F1D">
        <w:rPr>
          <w:rFonts w:ascii="仿宋_GB2312" w:eastAsia="仿宋_GB2312" w:hAnsi="仿宋" w:hint="eastAsia"/>
          <w:sz w:val="32"/>
          <w:szCs w:val="32"/>
        </w:rPr>
        <w:t>张</w:t>
      </w:r>
      <w:r w:rsidR="00D2251F">
        <w:rPr>
          <w:rFonts w:ascii="仿宋_GB2312" w:eastAsia="仿宋_GB2312" w:hAnsi="仿宋" w:hint="eastAsia"/>
          <w:sz w:val="32"/>
          <w:szCs w:val="32"/>
        </w:rPr>
        <w:t xml:space="preserve">  </w:t>
      </w:r>
      <w:r w:rsidR="00C85CA5" w:rsidRPr="00586F1D">
        <w:rPr>
          <w:rFonts w:ascii="仿宋_GB2312" w:eastAsia="仿宋_GB2312" w:hAnsi="仿宋" w:hint="eastAsia"/>
          <w:sz w:val="32"/>
          <w:szCs w:val="32"/>
        </w:rPr>
        <w:t>颖</w:t>
      </w:r>
      <w:r w:rsidR="00D2251F" w:rsidRPr="00586F1D">
        <w:rPr>
          <w:rFonts w:ascii="仿宋_GB2312" w:eastAsia="仿宋_GB2312" w:hAnsi="仿宋" w:hint="eastAsia"/>
          <w:sz w:val="32"/>
          <w:szCs w:val="32"/>
        </w:rPr>
        <w:t>（010）</w:t>
      </w:r>
      <w:r w:rsidR="00D2251F">
        <w:rPr>
          <w:rFonts w:ascii="仿宋_GB2312" w:eastAsia="仿宋_GB2312" w:hAnsi="仿宋" w:hint="eastAsia"/>
          <w:sz w:val="32"/>
          <w:szCs w:val="32"/>
        </w:rPr>
        <w:t>59</w:t>
      </w:r>
      <w:r w:rsidR="004F30DE">
        <w:rPr>
          <w:rFonts w:ascii="仿宋_GB2312" w:eastAsia="仿宋_GB2312" w:hAnsi="仿宋" w:hint="eastAsia"/>
          <w:sz w:val="32"/>
          <w:szCs w:val="32"/>
        </w:rPr>
        <w:t>36</w:t>
      </w:r>
      <w:r w:rsidR="00D2251F">
        <w:rPr>
          <w:rFonts w:ascii="仿宋_GB2312" w:eastAsia="仿宋_GB2312" w:hAnsi="仿宋" w:hint="eastAsia"/>
          <w:sz w:val="32"/>
          <w:szCs w:val="32"/>
        </w:rPr>
        <w:t>1731，13681158840</w:t>
      </w:r>
    </w:p>
    <w:p w:rsidR="00614C9E" w:rsidRPr="00EB3C10" w:rsidRDefault="00093129" w:rsidP="00EB3C10">
      <w:pPr>
        <w:widowControl/>
        <w:wordWrap w:val="0"/>
        <w:spacing w:after="225" w:line="480" w:lineRule="atLeast"/>
        <w:ind w:firstLineChars="200" w:firstLine="640"/>
        <w:jc w:val="left"/>
        <w:rPr>
          <w:rFonts w:ascii="仿宋_GB2312" w:eastAsia="仿宋_GB2312" w:hAnsi="仿宋"/>
          <w:sz w:val="32"/>
          <w:szCs w:val="32"/>
        </w:rPr>
      </w:pPr>
      <w:r w:rsidRPr="00586F1D">
        <w:rPr>
          <w:rFonts w:ascii="仿宋_GB2312" w:eastAsia="仿宋_GB2312" w:hAnsi="仿宋" w:hint="eastAsia"/>
          <w:sz w:val="32"/>
          <w:szCs w:val="32"/>
        </w:rPr>
        <w:t>附件：</w:t>
      </w:r>
      <w:r w:rsidR="00614C9E" w:rsidRPr="007E2AC0">
        <w:rPr>
          <w:rFonts w:ascii="仿宋_GB2312" w:eastAsia="仿宋_GB2312" w:hAnsi="Courier New" w:cs="Courier New" w:hint="eastAsia"/>
          <w:kern w:val="0"/>
          <w:sz w:val="32"/>
          <w:szCs w:val="32"/>
        </w:rPr>
        <w:t>1. 201</w:t>
      </w:r>
      <w:r w:rsidR="00614C9E">
        <w:rPr>
          <w:rFonts w:ascii="仿宋_GB2312" w:eastAsia="仿宋_GB2312" w:hAnsi="Courier New" w:cs="Courier New" w:hint="eastAsia"/>
          <w:kern w:val="0"/>
          <w:sz w:val="32"/>
          <w:szCs w:val="32"/>
        </w:rPr>
        <w:t>6</w:t>
      </w:r>
      <w:r w:rsidR="00614C9E" w:rsidRPr="007E2AC0">
        <w:rPr>
          <w:rFonts w:ascii="仿宋_GB2312" w:eastAsia="仿宋_GB2312" w:hAnsi="Courier New" w:cs="Courier New" w:hint="eastAsia"/>
          <w:kern w:val="0"/>
          <w:sz w:val="32"/>
          <w:szCs w:val="32"/>
        </w:rPr>
        <w:t>—201</w:t>
      </w:r>
      <w:r w:rsidR="00614C9E">
        <w:rPr>
          <w:rFonts w:ascii="仿宋_GB2312" w:eastAsia="仿宋_GB2312" w:hAnsi="Courier New" w:cs="Courier New" w:hint="eastAsia"/>
          <w:kern w:val="0"/>
          <w:sz w:val="32"/>
          <w:szCs w:val="32"/>
        </w:rPr>
        <w:t>7</w:t>
      </w:r>
      <w:r w:rsidR="00614C9E" w:rsidRPr="007E2AC0">
        <w:rPr>
          <w:rFonts w:ascii="仿宋_GB2312" w:eastAsia="仿宋_GB2312" w:hAnsi="Courier New" w:cs="Courier New" w:hint="eastAsia"/>
          <w:kern w:val="0"/>
          <w:sz w:val="32"/>
          <w:szCs w:val="32"/>
        </w:rPr>
        <w:t>年度残疾人事业好新闻评选办法</w:t>
      </w:r>
    </w:p>
    <w:p w:rsidR="00614C9E" w:rsidRPr="007E2AC0" w:rsidRDefault="00614C9E" w:rsidP="00EB3C10">
      <w:pPr>
        <w:adjustRightInd w:val="0"/>
        <w:snapToGrid w:val="0"/>
        <w:spacing w:line="360" w:lineRule="auto"/>
        <w:ind w:leftChars="677" w:left="1422" w:firstLineChars="50" w:firstLine="160"/>
        <w:rPr>
          <w:rFonts w:ascii="仿宋_GB2312" w:eastAsia="仿宋_GB2312" w:hAnsi="Courier New" w:cs="Courier New"/>
          <w:kern w:val="0"/>
          <w:sz w:val="32"/>
          <w:szCs w:val="32"/>
        </w:rPr>
      </w:pPr>
      <w:r w:rsidRPr="007E2AC0">
        <w:rPr>
          <w:rFonts w:ascii="仿宋_GB2312" w:eastAsia="仿宋_GB2312" w:hAnsi="Courier New" w:cs="Courier New" w:hint="eastAsia"/>
          <w:kern w:val="0"/>
          <w:sz w:val="32"/>
          <w:szCs w:val="32"/>
        </w:rPr>
        <w:t>2. 201</w:t>
      </w:r>
      <w:r>
        <w:rPr>
          <w:rFonts w:ascii="仿宋_GB2312" w:eastAsia="仿宋_GB2312" w:hAnsi="Courier New" w:cs="Courier New" w:hint="eastAsia"/>
          <w:kern w:val="0"/>
          <w:sz w:val="32"/>
          <w:szCs w:val="32"/>
        </w:rPr>
        <w:t>6</w:t>
      </w:r>
      <w:r w:rsidRPr="007E2AC0">
        <w:rPr>
          <w:rFonts w:ascii="仿宋_GB2312" w:eastAsia="仿宋_GB2312" w:hAnsi="Courier New" w:cs="Courier New" w:hint="eastAsia"/>
          <w:kern w:val="0"/>
          <w:sz w:val="32"/>
          <w:szCs w:val="32"/>
        </w:rPr>
        <w:t>—201</w:t>
      </w:r>
      <w:r>
        <w:rPr>
          <w:rFonts w:ascii="仿宋_GB2312" w:eastAsia="仿宋_GB2312" w:hAnsi="Courier New" w:cs="Courier New" w:hint="eastAsia"/>
          <w:kern w:val="0"/>
          <w:sz w:val="32"/>
          <w:szCs w:val="32"/>
        </w:rPr>
        <w:t>7</w:t>
      </w:r>
      <w:r w:rsidRPr="007E2AC0">
        <w:rPr>
          <w:rFonts w:ascii="仿宋_GB2312" w:eastAsia="仿宋_GB2312" w:hAnsi="Courier New" w:cs="Courier New" w:hint="eastAsia"/>
          <w:kern w:val="0"/>
          <w:sz w:val="32"/>
          <w:szCs w:val="32"/>
        </w:rPr>
        <w:t>年度残疾人事业好新闻评选参评作品数额分配方案</w:t>
      </w:r>
    </w:p>
    <w:p w:rsidR="00614C9E" w:rsidRPr="007E2AC0" w:rsidRDefault="00614C9E" w:rsidP="00EB3C10">
      <w:pPr>
        <w:adjustRightInd w:val="0"/>
        <w:snapToGrid w:val="0"/>
        <w:spacing w:line="360" w:lineRule="auto"/>
        <w:ind w:leftChars="677" w:left="1422" w:firstLineChars="50" w:firstLine="160"/>
        <w:rPr>
          <w:rFonts w:ascii="仿宋_GB2312" w:eastAsia="仿宋_GB2312" w:hAnsi="Courier New" w:cs="Courier New"/>
          <w:kern w:val="0"/>
          <w:sz w:val="32"/>
          <w:szCs w:val="32"/>
        </w:rPr>
      </w:pPr>
      <w:r w:rsidRPr="007E2AC0">
        <w:rPr>
          <w:rFonts w:ascii="仿宋_GB2312" w:eastAsia="仿宋_GB2312" w:hAnsi="Courier New" w:cs="Courier New" w:hint="eastAsia"/>
          <w:kern w:val="0"/>
          <w:sz w:val="32"/>
          <w:szCs w:val="32"/>
        </w:rPr>
        <w:t>3. 201</w:t>
      </w:r>
      <w:r>
        <w:rPr>
          <w:rFonts w:ascii="仿宋_GB2312" w:eastAsia="仿宋_GB2312" w:hAnsi="Courier New" w:cs="Courier New" w:hint="eastAsia"/>
          <w:kern w:val="0"/>
          <w:sz w:val="32"/>
          <w:szCs w:val="32"/>
        </w:rPr>
        <w:t>6</w:t>
      </w:r>
      <w:r w:rsidRPr="007E2AC0">
        <w:rPr>
          <w:rFonts w:ascii="仿宋_GB2312" w:eastAsia="仿宋_GB2312" w:hAnsi="Courier New" w:cs="Courier New" w:hint="eastAsia"/>
          <w:kern w:val="0"/>
          <w:sz w:val="32"/>
          <w:szCs w:val="32"/>
        </w:rPr>
        <w:t>—201</w:t>
      </w:r>
      <w:r>
        <w:rPr>
          <w:rFonts w:ascii="仿宋_GB2312" w:eastAsia="仿宋_GB2312" w:hAnsi="Courier New" w:cs="Courier New" w:hint="eastAsia"/>
          <w:kern w:val="0"/>
          <w:sz w:val="32"/>
          <w:szCs w:val="32"/>
        </w:rPr>
        <w:t>7</w:t>
      </w:r>
      <w:r w:rsidRPr="007E2AC0">
        <w:rPr>
          <w:rFonts w:ascii="仿宋_GB2312" w:eastAsia="仿宋_GB2312" w:hAnsi="Courier New" w:cs="Courier New" w:hint="eastAsia"/>
          <w:kern w:val="0"/>
          <w:sz w:val="32"/>
          <w:szCs w:val="32"/>
        </w:rPr>
        <w:t>年度残疾人事业好新闻评选参评作品选送要求</w:t>
      </w:r>
    </w:p>
    <w:p w:rsidR="00614C9E" w:rsidRPr="007E2AC0" w:rsidRDefault="00614C9E" w:rsidP="00EB3C10">
      <w:pPr>
        <w:adjustRightInd w:val="0"/>
        <w:snapToGrid w:val="0"/>
        <w:spacing w:line="360" w:lineRule="auto"/>
        <w:ind w:leftChars="677" w:left="1422" w:firstLineChars="50" w:firstLine="160"/>
        <w:rPr>
          <w:rFonts w:ascii="仿宋_GB2312" w:eastAsia="仿宋_GB2312" w:hAnsi="Courier New" w:cs="Courier New"/>
          <w:kern w:val="0"/>
          <w:sz w:val="32"/>
          <w:szCs w:val="32"/>
        </w:rPr>
      </w:pPr>
      <w:r w:rsidRPr="007E2AC0">
        <w:rPr>
          <w:rFonts w:ascii="仿宋_GB2312" w:eastAsia="仿宋_GB2312" w:hAnsi="Courier New" w:cs="Courier New" w:hint="eastAsia"/>
          <w:kern w:val="0"/>
          <w:sz w:val="32"/>
          <w:szCs w:val="32"/>
        </w:rPr>
        <w:t>4. 201</w:t>
      </w:r>
      <w:r>
        <w:rPr>
          <w:rFonts w:ascii="仿宋_GB2312" w:eastAsia="仿宋_GB2312" w:hAnsi="Courier New" w:cs="Courier New" w:hint="eastAsia"/>
          <w:kern w:val="0"/>
          <w:sz w:val="32"/>
          <w:szCs w:val="32"/>
        </w:rPr>
        <w:t>6</w:t>
      </w:r>
      <w:r w:rsidRPr="007E2AC0">
        <w:rPr>
          <w:rFonts w:ascii="仿宋_GB2312" w:eastAsia="仿宋_GB2312" w:hAnsi="Courier New" w:cs="Courier New" w:hint="eastAsia"/>
          <w:kern w:val="0"/>
          <w:sz w:val="32"/>
          <w:szCs w:val="32"/>
        </w:rPr>
        <w:t>—201</w:t>
      </w:r>
      <w:r>
        <w:rPr>
          <w:rFonts w:ascii="仿宋_GB2312" w:eastAsia="仿宋_GB2312" w:hAnsi="Courier New" w:cs="Courier New" w:hint="eastAsia"/>
          <w:kern w:val="0"/>
          <w:sz w:val="32"/>
          <w:szCs w:val="32"/>
        </w:rPr>
        <w:t>7</w:t>
      </w:r>
      <w:r w:rsidRPr="007E2AC0">
        <w:rPr>
          <w:rFonts w:ascii="仿宋_GB2312" w:eastAsia="仿宋_GB2312" w:hAnsi="Courier New" w:cs="Courier New" w:hint="eastAsia"/>
          <w:kern w:val="0"/>
          <w:sz w:val="32"/>
          <w:szCs w:val="32"/>
        </w:rPr>
        <w:t>年度残疾人事业好新闻评选推荐作品目录</w:t>
      </w:r>
    </w:p>
    <w:p w:rsidR="00614C9E" w:rsidRPr="007E2AC0" w:rsidRDefault="00614C9E" w:rsidP="00EB3C10">
      <w:pPr>
        <w:adjustRightInd w:val="0"/>
        <w:snapToGrid w:val="0"/>
        <w:spacing w:line="360" w:lineRule="auto"/>
        <w:ind w:leftChars="677" w:left="1422" w:firstLineChars="50" w:firstLine="160"/>
        <w:rPr>
          <w:rFonts w:ascii="仿宋_GB2312" w:eastAsia="仿宋_GB2312" w:hAnsi="Courier New" w:cs="Courier New"/>
          <w:kern w:val="0"/>
          <w:sz w:val="32"/>
          <w:szCs w:val="32"/>
        </w:rPr>
      </w:pPr>
      <w:r w:rsidRPr="007E2AC0">
        <w:rPr>
          <w:rFonts w:ascii="仿宋_GB2312" w:eastAsia="仿宋_GB2312" w:hAnsi="Courier New" w:cs="Courier New" w:hint="eastAsia"/>
          <w:kern w:val="0"/>
          <w:sz w:val="32"/>
          <w:szCs w:val="32"/>
        </w:rPr>
        <w:t>5. 201</w:t>
      </w:r>
      <w:r>
        <w:rPr>
          <w:rFonts w:ascii="仿宋_GB2312" w:eastAsia="仿宋_GB2312" w:hAnsi="Courier New" w:cs="Courier New" w:hint="eastAsia"/>
          <w:kern w:val="0"/>
          <w:sz w:val="32"/>
          <w:szCs w:val="32"/>
        </w:rPr>
        <w:t>6</w:t>
      </w:r>
      <w:r w:rsidRPr="007E2AC0">
        <w:rPr>
          <w:rFonts w:ascii="仿宋_GB2312" w:eastAsia="仿宋_GB2312" w:hAnsi="Courier New" w:cs="Courier New" w:hint="eastAsia"/>
          <w:kern w:val="0"/>
          <w:sz w:val="32"/>
          <w:szCs w:val="32"/>
        </w:rPr>
        <w:t>—201</w:t>
      </w:r>
      <w:r>
        <w:rPr>
          <w:rFonts w:ascii="仿宋_GB2312" w:eastAsia="仿宋_GB2312" w:hAnsi="Courier New" w:cs="Courier New" w:hint="eastAsia"/>
          <w:kern w:val="0"/>
          <w:sz w:val="32"/>
          <w:szCs w:val="32"/>
        </w:rPr>
        <w:t>7</w:t>
      </w:r>
      <w:r w:rsidRPr="007E2AC0">
        <w:rPr>
          <w:rFonts w:ascii="仿宋_GB2312" w:eastAsia="仿宋_GB2312" w:hAnsi="Courier New" w:cs="Courier New" w:hint="eastAsia"/>
          <w:kern w:val="0"/>
          <w:sz w:val="32"/>
          <w:szCs w:val="32"/>
        </w:rPr>
        <w:t>年度残疾人事业好新闻评选参评作品推荐表</w:t>
      </w:r>
    </w:p>
    <w:p w:rsidR="00614C9E" w:rsidRPr="007E2AC0" w:rsidRDefault="00614C9E" w:rsidP="00EB3C10">
      <w:pPr>
        <w:adjustRightInd w:val="0"/>
        <w:snapToGrid w:val="0"/>
        <w:spacing w:line="360" w:lineRule="auto"/>
        <w:ind w:leftChars="677" w:left="1422" w:firstLineChars="50" w:firstLine="160"/>
        <w:rPr>
          <w:rFonts w:ascii="仿宋_GB2312" w:eastAsia="仿宋_GB2312" w:cs="宋体"/>
          <w:kern w:val="0"/>
          <w:sz w:val="32"/>
          <w:szCs w:val="32"/>
        </w:rPr>
      </w:pPr>
      <w:r w:rsidRPr="007E2AC0">
        <w:rPr>
          <w:rFonts w:ascii="仿宋_GB2312" w:eastAsia="仿宋_GB2312" w:hAnsi="Courier New" w:cs="Courier New" w:hint="eastAsia"/>
          <w:kern w:val="0"/>
          <w:sz w:val="32"/>
          <w:szCs w:val="32"/>
        </w:rPr>
        <w:lastRenderedPageBreak/>
        <w:t>6. 201</w:t>
      </w:r>
      <w:r>
        <w:rPr>
          <w:rFonts w:ascii="仿宋_GB2312" w:eastAsia="仿宋_GB2312" w:hAnsi="Courier New" w:cs="Courier New" w:hint="eastAsia"/>
          <w:kern w:val="0"/>
          <w:sz w:val="32"/>
          <w:szCs w:val="32"/>
        </w:rPr>
        <w:t>6</w:t>
      </w:r>
      <w:r w:rsidRPr="007E2AC0">
        <w:rPr>
          <w:rFonts w:ascii="仿宋_GB2312" w:eastAsia="仿宋_GB2312" w:hAnsi="Courier New" w:cs="Courier New" w:hint="eastAsia"/>
          <w:kern w:val="0"/>
          <w:sz w:val="32"/>
          <w:szCs w:val="32"/>
        </w:rPr>
        <w:t>—201</w:t>
      </w:r>
      <w:r>
        <w:rPr>
          <w:rFonts w:ascii="仿宋_GB2312" w:eastAsia="仿宋_GB2312" w:hAnsi="Courier New" w:cs="Courier New" w:hint="eastAsia"/>
          <w:kern w:val="0"/>
          <w:sz w:val="32"/>
          <w:szCs w:val="32"/>
        </w:rPr>
        <w:t>7</w:t>
      </w:r>
      <w:r w:rsidRPr="007E2AC0">
        <w:rPr>
          <w:rFonts w:ascii="仿宋_GB2312" w:eastAsia="仿宋_GB2312" w:hAnsi="Courier New" w:cs="Courier New" w:hint="eastAsia"/>
          <w:kern w:val="0"/>
          <w:sz w:val="32"/>
          <w:szCs w:val="32"/>
        </w:rPr>
        <w:t>年度残疾人事业好新闻评选摄影作品评选卡</w:t>
      </w:r>
    </w:p>
    <w:p w:rsidR="00614C9E" w:rsidRDefault="00614C9E" w:rsidP="00614C9E">
      <w:pPr>
        <w:adjustRightInd w:val="0"/>
        <w:snapToGrid w:val="0"/>
        <w:spacing w:line="360" w:lineRule="auto"/>
        <w:ind w:firstLine="570"/>
        <w:rPr>
          <w:rFonts w:ascii="仿宋_GB2312" w:eastAsia="仿宋_GB2312" w:hAnsi="Courier New" w:cs="Courier New"/>
          <w:kern w:val="0"/>
          <w:sz w:val="32"/>
          <w:szCs w:val="32"/>
        </w:rPr>
      </w:pPr>
    </w:p>
    <w:p w:rsidR="00614C9E" w:rsidRDefault="00614C9E" w:rsidP="00614C9E">
      <w:pPr>
        <w:adjustRightInd w:val="0"/>
        <w:snapToGrid w:val="0"/>
        <w:spacing w:line="360" w:lineRule="auto"/>
        <w:ind w:firstLine="570"/>
        <w:rPr>
          <w:rFonts w:ascii="仿宋_GB2312" w:eastAsia="仿宋_GB2312" w:hAnsi="Courier New" w:cs="Courier New"/>
          <w:kern w:val="0"/>
          <w:sz w:val="32"/>
          <w:szCs w:val="32"/>
        </w:rPr>
      </w:pPr>
    </w:p>
    <w:p w:rsidR="00614C9E" w:rsidRPr="007E2AC0" w:rsidRDefault="00614C9E" w:rsidP="00614C9E">
      <w:pPr>
        <w:adjustRightInd w:val="0"/>
        <w:snapToGrid w:val="0"/>
        <w:spacing w:line="360" w:lineRule="auto"/>
        <w:ind w:firstLine="570"/>
        <w:rPr>
          <w:rFonts w:ascii="仿宋_GB2312" w:eastAsia="仿宋_GB2312" w:hAnsi="Courier New" w:cs="Courier New"/>
          <w:kern w:val="0"/>
          <w:sz w:val="32"/>
          <w:szCs w:val="32"/>
        </w:rPr>
      </w:pPr>
    </w:p>
    <w:p w:rsidR="00614C9E" w:rsidRPr="007E2AC0" w:rsidRDefault="00614C9E" w:rsidP="00D112A5">
      <w:pPr>
        <w:adjustRightInd w:val="0"/>
        <w:snapToGrid w:val="0"/>
        <w:spacing w:line="360" w:lineRule="auto"/>
        <w:ind w:firstLine="570"/>
        <w:jc w:val="right"/>
        <w:rPr>
          <w:rFonts w:ascii="仿宋_GB2312" w:eastAsia="仿宋_GB2312" w:hAnsi="Courier New" w:cs="Courier New"/>
          <w:kern w:val="0"/>
          <w:sz w:val="32"/>
          <w:szCs w:val="32"/>
        </w:rPr>
      </w:pPr>
      <w:r>
        <w:rPr>
          <w:rFonts w:ascii="仿宋_GB2312" w:eastAsia="仿宋_GB2312" w:hAnsi="Courier New" w:cs="Courier New" w:hint="eastAsia"/>
          <w:kern w:val="0"/>
          <w:sz w:val="32"/>
          <w:szCs w:val="32"/>
        </w:rPr>
        <w:t>中国残联办公厅</w:t>
      </w:r>
      <w:r w:rsidRPr="007E2AC0">
        <w:rPr>
          <w:rFonts w:ascii="仿宋_GB2312" w:eastAsia="仿宋_GB2312" w:hAnsi="Courier New" w:cs="Courier New" w:hint="eastAsia"/>
          <w:kern w:val="0"/>
          <w:sz w:val="32"/>
          <w:szCs w:val="32"/>
        </w:rPr>
        <w:t xml:space="preserve">   </w:t>
      </w:r>
    </w:p>
    <w:p w:rsidR="00614C9E" w:rsidRPr="007E2AC0" w:rsidRDefault="00614C9E" w:rsidP="00D112A5">
      <w:pPr>
        <w:adjustRightInd w:val="0"/>
        <w:snapToGrid w:val="0"/>
        <w:spacing w:line="360" w:lineRule="auto"/>
        <w:ind w:firstLine="570"/>
        <w:jc w:val="right"/>
        <w:rPr>
          <w:rFonts w:ascii="仿宋_GB2312" w:eastAsia="仿宋_GB2312" w:hAnsi="Courier New" w:cs="Courier New"/>
          <w:kern w:val="0"/>
          <w:sz w:val="32"/>
          <w:szCs w:val="32"/>
        </w:rPr>
      </w:pPr>
      <w:r w:rsidRPr="007E2AC0">
        <w:rPr>
          <w:rFonts w:ascii="仿宋_GB2312" w:eastAsia="仿宋_GB2312" w:hAnsi="Courier New" w:cs="Courier New" w:hint="eastAsia"/>
          <w:kern w:val="0"/>
          <w:sz w:val="32"/>
          <w:szCs w:val="32"/>
        </w:rPr>
        <w:t>201</w:t>
      </w:r>
      <w:r>
        <w:rPr>
          <w:rFonts w:ascii="仿宋_GB2312" w:eastAsia="仿宋_GB2312" w:hAnsi="Courier New" w:cs="Courier New" w:hint="eastAsia"/>
          <w:kern w:val="0"/>
          <w:sz w:val="32"/>
          <w:szCs w:val="32"/>
        </w:rPr>
        <w:t>8</w:t>
      </w:r>
      <w:r w:rsidRPr="007E2AC0">
        <w:rPr>
          <w:rFonts w:ascii="仿宋_GB2312" w:eastAsia="仿宋_GB2312" w:hAnsi="Courier New" w:cs="Courier New" w:hint="eastAsia"/>
          <w:kern w:val="0"/>
          <w:sz w:val="32"/>
          <w:szCs w:val="32"/>
        </w:rPr>
        <w:t>年</w:t>
      </w:r>
      <w:r w:rsidR="00D112A5">
        <w:rPr>
          <w:rFonts w:ascii="仿宋_GB2312" w:eastAsia="仿宋_GB2312" w:hAnsi="Courier New" w:cs="Courier New" w:hint="eastAsia"/>
          <w:kern w:val="0"/>
          <w:sz w:val="32"/>
          <w:szCs w:val="32"/>
        </w:rPr>
        <w:t>1</w:t>
      </w:r>
      <w:r w:rsidR="004F30DE">
        <w:rPr>
          <w:rFonts w:ascii="仿宋_GB2312" w:eastAsia="仿宋_GB2312" w:hAnsi="Courier New" w:cs="Courier New" w:hint="eastAsia"/>
          <w:kern w:val="0"/>
          <w:sz w:val="32"/>
          <w:szCs w:val="32"/>
        </w:rPr>
        <w:t>1</w:t>
      </w:r>
      <w:r w:rsidRPr="007E2AC0">
        <w:rPr>
          <w:rFonts w:ascii="仿宋_GB2312" w:eastAsia="仿宋_GB2312" w:hAnsi="Courier New" w:cs="Courier New" w:hint="eastAsia"/>
          <w:kern w:val="0"/>
          <w:sz w:val="32"/>
          <w:szCs w:val="32"/>
        </w:rPr>
        <w:t>月</w:t>
      </w:r>
      <w:r w:rsidR="004F30DE">
        <w:rPr>
          <w:rFonts w:ascii="仿宋_GB2312" w:eastAsia="仿宋_GB2312" w:hAnsi="Courier New" w:cs="Courier New" w:hint="eastAsia"/>
          <w:kern w:val="0"/>
          <w:sz w:val="32"/>
          <w:szCs w:val="32"/>
        </w:rPr>
        <w:t>2</w:t>
      </w:r>
      <w:r w:rsidRPr="007E2AC0">
        <w:rPr>
          <w:rFonts w:ascii="仿宋_GB2312" w:eastAsia="仿宋_GB2312" w:hAnsi="Courier New" w:cs="Courier New" w:hint="eastAsia"/>
          <w:kern w:val="0"/>
          <w:sz w:val="32"/>
          <w:szCs w:val="32"/>
        </w:rPr>
        <w:t>日</w:t>
      </w:r>
    </w:p>
    <w:p w:rsidR="00614C9E" w:rsidRPr="00AB3FD5" w:rsidRDefault="00614C9E" w:rsidP="00614C9E">
      <w:pPr>
        <w:snapToGrid w:val="0"/>
        <w:spacing w:line="360" w:lineRule="auto"/>
        <w:ind w:firstLine="570"/>
        <w:rPr>
          <w:rFonts w:ascii="仿宋_GB2312" w:eastAsia="仿宋_GB2312"/>
          <w:sz w:val="30"/>
          <w:szCs w:val="30"/>
        </w:rPr>
      </w:pPr>
      <w:r w:rsidRPr="00050DF6">
        <w:rPr>
          <w:rFonts w:ascii="仿宋_GB2312" w:eastAsia="仿宋_GB2312" w:hAnsi="Courier New" w:cs="Courier New" w:hint="eastAsia"/>
          <w:kern w:val="0"/>
          <w:sz w:val="30"/>
          <w:szCs w:val="20"/>
        </w:rPr>
        <w:br w:type="page"/>
      </w:r>
      <w:r w:rsidRPr="00AB3FD5">
        <w:rPr>
          <w:rFonts w:ascii="仿宋_GB2312" w:eastAsia="仿宋_GB2312" w:hint="eastAsia"/>
          <w:sz w:val="30"/>
          <w:szCs w:val="30"/>
        </w:rPr>
        <w:lastRenderedPageBreak/>
        <w:t>附件1</w:t>
      </w:r>
    </w:p>
    <w:p w:rsidR="00614C9E" w:rsidRPr="00555111" w:rsidRDefault="00614C9E" w:rsidP="00614C9E">
      <w:pPr>
        <w:snapToGrid w:val="0"/>
        <w:spacing w:line="360" w:lineRule="auto"/>
        <w:ind w:firstLine="570"/>
        <w:jc w:val="center"/>
        <w:rPr>
          <w:rFonts w:ascii="宋体" w:hAnsi="宋体"/>
          <w:b/>
          <w:sz w:val="44"/>
          <w:szCs w:val="44"/>
        </w:rPr>
      </w:pPr>
      <w:r w:rsidRPr="00555111">
        <w:rPr>
          <w:rFonts w:ascii="宋体" w:hAnsi="宋体" w:hint="eastAsia"/>
          <w:b/>
          <w:sz w:val="44"/>
          <w:szCs w:val="44"/>
        </w:rPr>
        <w:t>201</w:t>
      </w:r>
      <w:r>
        <w:rPr>
          <w:rFonts w:ascii="宋体" w:hAnsi="宋体" w:hint="eastAsia"/>
          <w:b/>
          <w:sz w:val="44"/>
          <w:szCs w:val="44"/>
        </w:rPr>
        <w:t>6</w:t>
      </w:r>
      <w:r w:rsidRPr="00555111">
        <w:rPr>
          <w:rFonts w:ascii="宋体" w:hAnsi="宋体" w:hint="eastAsia"/>
          <w:b/>
          <w:sz w:val="44"/>
          <w:szCs w:val="44"/>
        </w:rPr>
        <w:t>—201</w:t>
      </w:r>
      <w:r>
        <w:rPr>
          <w:rFonts w:ascii="宋体" w:hAnsi="宋体" w:hint="eastAsia"/>
          <w:b/>
          <w:sz w:val="44"/>
          <w:szCs w:val="44"/>
        </w:rPr>
        <w:t>7</w:t>
      </w:r>
      <w:r w:rsidRPr="00555111">
        <w:rPr>
          <w:rFonts w:ascii="宋体" w:hAnsi="宋体" w:hint="eastAsia"/>
          <w:b/>
          <w:sz w:val="44"/>
          <w:szCs w:val="44"/>
        </w:rPr>
        <w:t>年度残疾人事业</w:t>
      </w:r>
    </w:p>
    <w:p w:rsidR="00614C9E" w:rsidRPr="00555111" w:rsidRDefault="00614C9E" w:rsidP="00614C9E">
      <w:pPr>
        <w:snapToGrid w:val="0"/>
        <w:spacing w:line="360" w:lineRule="auto"/>
        <w:ind w:firstLine="570"/>
        <w:jc w:val="center"/>
        <w:rPr>
          <w:rFonts w:ascii="宋体" w:hAnsi="宋体"/>
          <w:b/>
          <w:sz w:val="44"/>
          <w:szCs w:val="44"/>
        </w:rPr>
      </w:pPr>
      <w:r w:rsidRPr="00555111">
        <w:rPr>
          <w:rFonts w:ascii="宋体" w:hAnsi="宋体" w:hint="eastAsia"/>
          <w:b/>
          <w:sz w:val="44"/>
          <w:szCs w:val="44"/>
        </w:rPr>
        <w:t>好新闻评选办法</w:t>
      </w:r>
    </w:p>
    <w:p w:rsidR="00614C9E" w:rsidRPr="00555111" w:rsidRDefault="00614C9E" w:rsidP="00614C9E">
      <w:pPr>
        <w:snapToGrid w:val="0"/>
        <w:spacing w:line="360" w:lineRule="auto"/>
        <w:ind w:firstLine="570"/>
        <w:jc w:val="center"/>
        <w:rPr>
          <w:rFonts w:ascii="宋体" w:hAnsi="宋体"/>
          <w:b/>
          <w:sz w:val="44"/>
          <w:szCs w:val="44"/>
        </w:rPr>
      </w:pPr>
    </w:p>
    <w:p w:rsidR="00614C9E" w:rsidRPr="007E2AC0" w:rsidRDefault="00614C9E" w:rsidP="00614C9E">
      <w:pPr>
        <w:snapToGrid w:val="0"/>
        <w:spacing w:line="360" w:lineRule="auto"/>
        <w:ind w:firstLine="570"/>
        <w:rPr>
          <w:rFonts w:ascii="仿宋_GB2312" w:eastAsia="仿宋_GB2312"/>
          <w:b/>
          <w:bCs/>
          <w:sz w:val="32"/>
          <w:szCs w:val="32"/>
        </w:rPr>
      </w:pPr>
      <w:r w:rsidRPr="007E2AC0">
        <w:rPr>
          <w:rFonts w:ascii="仿宋_GB2312" w:eastAsia="仿宋_GB2312" w:hint="eastAsia"/>
          <w:b/>
          <w:bCs/>
          <w:sz w:val="32"/>
          <w:szCs w:val="32"/>
        </w:rPr>
        <w:t>一、参评资格及评选项目</w:t>
      </w:r>
    </w:p>
    <w:p w:rsidR="00614C9E" w:rsidRPr="007E2AC0" w:rsidRDefault="00614C9E" w:rsidP="00614C9E">
      <w:pPr>
        <w:snapToGrid w:val="0"/>
        <w:spacing w:line="360" w:lineRule="auto"/>
        <w:ind w:firstLine="570"/>
        <w:rPr>
          <w:rFonts w:ascii="仿宋_GB2312" w:eastAsia="仿宋_GB2312"/>
          <w:sz w:val="32"/>
          <w:szCs w:val="32"/>
        </w:rPr>
      </w:pPr>
      <w:r w:rsidRPr="007E2AC0">
        <w:rPr>
          <w:rFonts w:ascii="仿宋_GB2312" w:eastAsia="仿宋_GB2312" w:hint="eastAsia"/>
          <w:sz w:val="32"/>
          <w:szCs w:val="32"/>
        </w:rPr>
        <w:t>残疾人事业好新闻评选共设7个评奖项目，符合参评资格的新闻单位在201</w:t>
      </w:r>
      <w:r>
        <w:rPr>
          <w:rFonts w:ascii="仿宋_GB2312" w:eastAsia="仿宋_GB2312" w:hint="eastAsia"/>
          <w:sz w:val="32"/>
          <w:szCs w:val="32"/>
        </w:rPr>
        <w:t>6</w:t>
      </w:r>
      <w:r w:rsidRPr="007E2AC0">
        <w:rPr>
          <w:rFonts w:ascii="仿宋_GB2312" w:eastAsia="仿宋_GB2312" w:hint="eastAsia"/>
          <w:sz w:val="32"/>
          <w:szCs w:val="32"/>
        </w:rPr>
        <w:t>年1月1日—201</w:t>
      </w:r>
      <w:r>
        <w:rPr>
          <w:rFonts w:ascii="仿宋_GB2312" w:eastAsia="仿宋_GB2312" w:hint="eastAsia"/>
          <w:sz w:val="32"/>
          <w:szCs w:val="32"/>
        </w:rPr>
        <w:t>7</w:t>
      </w:r>
      <w:r w:rsidRPr="007E2AC0">
        <w:rPr>
          <w:rFonts w:ascii="仿宋_GB2312" w:eastAsia="仿宋_GB2312" w:hint="eastAsia"/>
          <w:sz w:val="32"/>
          <w:szCs w:val="32"/>
        </w:rPr>
        <w:t>年12月31日刊播的新闻作品均可以参评：</w:t>
      </w:r>
    </w:p>
    <w:p w:rsidR="00614C9E" w:rsidRPr="007E2AC0" w:rsidRDefault="00614C9E" w:rsidP="00614C9E">
      <w:pPr>
        <w:snapToGrid w:val="0"/>
        <w:spacing w:line="360" w:lineRule="auto"/>
        <w:ind w:firstLine="570"/>
        <w:rPr>
          <w:rFonts w:ascii="仿宋_GB2312" w:eastAsia="仿宋_GB2312"/>
          <w:sz w:val="32"/>
          <w:szCs w:val="32"/>
        </w:rPr>
      </w:pPr>
      <w:r w:rsidRPr="007E2AC0">
        <w:rPr>
          <w:rFonts w:ascii="仿宋_GB2312" w:eastAsia="仿宋_GB2312" w:hint="eastAsia"/>
          <w:sz w:val="32"/>
          <w:szCs w:val="32"/>
        </w:rPr>
        <w:t>（一）有正式刊号、公开发行的报纸、通讯社可参加以下文字类的5个评选项目：</w:t>
      </w:r>
    </w:p>
    <w:p w:rsidR="00614C9E" w:rsidRPr="007E2AC0" w:rsidRDefault="00614C9E" w:rsidP="00614C9E">
      <w:pPr>
        <w:snapToGrid w:val="0"/>
        <w:spacing w:line="360" w:lineRule="auto"/>
        <w:ind w:left="570"/>
        <w:outlineLvl w:val="0"/>
        <w:rPr>
          <w:rFonts w:ascii="仿宋_GB2312" w:eastAsia="仿宋_GB2312"/>
          <w:sz w:val="32"/>
          <w:szCs w:val="32"/>
        </w:rPr>
      </w:pPr>
      <w:r w:rsidRPr="007E2AC0">
        <w:rPr>
          <w:rFonts w:ascii="仿宋_GB2312" w:eastAsia="仿宋_GB2312" w:hint="eastAsia"/>
          <w:sz w:val="32"/>
          <w:szCs w:val="32"/>
        </w:rPr>
        <w:t>1.消息；</w:t>
      </w:r>
    </w:p>
    <w:p w:rsidR="00614C9E" w:rsidRPr="007E2AC0" w:rsidRDefault="00614C9E" w:rsidP="00614C9E">
      <w:pPr>
        <w:snapToGrid w:val="0"/>
        <w:spacing w:line="360" w:lineRule="auto"/>
        <w:ind w:left="570"/>
        <w:rPr>
          <w:rFonts w:ascii="仿宋_GB2312" w:eastAsia="仿宋_GB2312"/>
          <w:sz w:val="32"/>
          <w:szCs w:val="32"/>
        </w:rPr>
      </w:pPr>
      <w:r w:rsidRPr="007E2AC0">
        <w:rPr>
          <w:rFonts w:ascii="仿宋_GB2312" w:eastAsia="仿宋_GB2312" w:hint="eastAsia"/>
          <w:sz w:val="32"/>
          <w:szCs w:val="32"/>
        </w:rPr>
        <w:t>2.评论（包括社论、评论员文章、述评、短评、署名评论）；</w:t>
      </w:r>
    </w:p>
    <w:p w:rsidR="00614C9E" w:rsidRPr="007E2AC0" w:rsidRDefault="00614C9E" w:rsidP="00614C9E">
      <w:pPr>
        <w:snapToGrid w:val="0"/>
        <w:spacing w:line="360" w:lineRule="auto"/>
        <w:ind w:left="570"/>
        <w:outlineLvl w:val="0"/>
        <w:rPr>
          <w:rFonts w:ascii="仿宋_GB2312" w:eastAsia="仿宋_GB2312"/>
          <w:sz w:val="32"/>
          <w:szCs w:val="32"/>
        </w:rPr>
      </w:pPr>
      <w:r w:rsidRPr="007E2AC0">
        <w:rPr>
          <w:rFonts w:ascii="仿宋_GB2312" w:eastAsia="仿宋_GB2312" w:hint="eastAsia"/>
          <w:sz w:val="32"/>
          <w:szCs w:val="32"/>
        </w:rPr>
        <w:t>3.通讯（包括新闻特写、新闻调查）；</w:t>
      </w:r>
    </w:p>
    <w:p w:rsidR="00614C9E" w:rsidRPr="007E2AC0" w:rsidRDefault="00614C9E" w:rsidP="00614C9E">
      <w:pPr>
        <w:snapToGrid w:val="0"/>
        <w:spacing w:line="360" w:lineRule="auto"/>
        <w:ind w:left="570"/>
        <w:rPr>
          <w:rFonts w:ascii="仿宋_GB2312" w:eastAsia="仿宋_GB2312"/>
          <w:sz w:val="32"/>
          <w:szCs w:val="32"/>
        </w:rPr>
      </w:pPr>
      <w:r w:rsidRPr="007E2AC0">
        <w:rPr>
          <w:rFonts w:ascii="仿宋_GB2312" w:eastAsia="仿宋_GB2312" w:hint="eastAsia"/>
          <w:sz w:val="32"/>
          <w:szCs w:val="32"/>
        </w:rPr>
        <w:t>4.专版专栏（包括系列报道和连续报道）；</w:t>
      </w:r>
    </w:p>
    <w:p w:rsidR="00614C9E" w:rsidRPr="007E2AC0" w:rsidRDefault="00614C9E" w:rsidP="00614C9E">
      <w:pPr>
        <w:snapToGrid w:val="0"/>
        <w:spacing w:line="360" w:lineRule="auto"/>
        <w:ind w:left="570"/>
        <w:rPr>
          <w:rFonts w:ascii="仿宋_GB2312" w:eastAsia="仿宋_GB2312"/>
          <w:sz w:val="32"/>
          <w:szCs w:val="32"/>
        </w:rPr>
      </w:pPr>
      <w:r w:rsidRPr="007E2AC0">
        <w:rPr>
          <w:rFonts w:ascii="仿宋_GB2312" w:eastAsia="仿宋_GB2312" w:hint="eastAsia"/>
          <w:sz w:val="32"/>
          <w:szCs w:val="32"/>
        </w:rPr>
        <w:t>5.新闻摄影。</w:t>
      </w:r>
    </w:p>
    <w:p w:rsidR="00614C9E" w:rsidRPr="007E2AC0" w:rsidRDefault="00614C9E" w:rsidP="00614C9E">
      <w:pPr>
        <w:snapToGrid w:val="0"/>
        <w:spacing w:line="360" w:lineRule="auto"/>
        <w:ind w:firstLine="570"/>
        <w:outlineLvl w:val="0"/>
        <w:rPr>
          <w:rFonts w:ascii="仿宋_GB2312" w:eastAsia="仿宋_GB2312"/>
          <w:sz w:val="32"/>
          <w:szCs w:val="32"/>
        </w:rPr>
      </w:pPr>
      <w:r w:rsidRPr="007E2AC0">
        <w:rPr>
          <w:rFonts w:ascii="仿宋_GB2312" w:eastAsia="仿宋_GB2312" w:hint="eastAsia"/>
          <w:sz w:val="32"/>
          <w:szCs w:val="32"/>
        </w:rPr>
        <w:t>（二）经正式批准的广播电台可参加广播类的评选</w:t>
      </w:r>
      <w:r>
        <w:rPr>
          <w:rFonts w:ascii="仿宋_GB2312" w:eastAsia="仿宋_GB2312" w:hint="eastAsia"/>
          <w:sz w:val="32"/>
          <w:szCs w:val="32"/>
        </w:rPr>
        <w:t>。</w:t>
      </w:r>
    </w:p>
    <w:p w:rsidR="00614C9E" w:rsidRDefault="00614C9E" w:rsidP="00614C9E">
      <w:pPr>
        <w:snapToGrid w:val="0"/>
        <w:spacing w:line="360" w:lineRule="auto"/>
        <w:ind w:firstLine="570"/>
        <w:rPr>
          <w:rFonts w:ascii="仿宋_GB2312" w:eastAsia="仿宋_GB2312"/>
          <w:sz w:val="32"/>
          <w:szCs w:val="32"/>
        </w:rPr>
      </w:pPr>
      <w:r w:rsidRPr="007E2AC0">
        <w:rPr>
          <w:rFonts w:ascii="仿宋_GB2312" w:eastAsia="仿宋_GB2312" w:hint="eastAsia"/>
          <w:sz w:val="32"/>
          <w:szCs w:val="32"/>
        </w:rPr>
        <w:t>（三）经正式批准的电视台可参加电视类的评选</w:t>
      </w:r>
      <w:r>
        <w:rPr>
          <w:rFonts w:ascii="仿宋_GB2312" w:eastAsia="仿宋_GB2312" w:hint="eastAsia"/>
          <w:sz w:val="32"/>
          <w:szCs w:val="32"/>
        </w:rPr>
        <w:t>。</w:t>
      </w:r>
    </w:p>
    <w:p w:rsidR="001165C9" w:rsidRPr="007E2AC0" w:rsidRDefault="001165C9" w:rsidP="00614C9E">
      <w:pPr>
        <w:snapToGrid w:val="0"/>
        <w:spacing w:line="360" w:lineRule="auto"/>
        <w:ind w:firstLine="570"/>
        <w:rPr>
          <w:rFonts w:ascii="仿宋_GB2312" w:eastAsia="仿宋_GB2312"/>
          <w:sz w:val="32"/>
          <w:szCs w:val="32"/>
        </w:rPr>
      </w:pPr>
      <w:r>
        <w:rPr>
          <w:rFonts w:ascii="仿宋_GB2312" w:eastAsia="仿宋_GB2312" w:hint="eastAsia"/>
          <w:sz w:val="32"/>
          <w:szCs w:val="32"/>
        </w:rPr>
        <w:t>（四）各新闻媒体、各省残联官方</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可参加新媒体类的评选。</w:t>
      </w:r>
    </w:p>
    <w:p w:rsidR="00614C9E" w:rsidRPr="007E2AC0" w:rsidRDefault="00614C9E" w:rsidP="00614C9E">
      <w:pPr>
        <w:snapToGrid w:val="0"/>
        <w:spacing w:line="360" w:lineRule="auto"/>
        <w:ind w:firstLine="570"/>
        <w:rPr>
          <w:rFonts w:ascii="仿宋_GB2312" w:eastAsia="仿宋_GB2312"/>
          <w:b/>
          <w:bCs/>
          <w:sz w:val="32"/>
          <w:szCs w:val="32"/>
        </w:rPr>
      </w:pPr>
      <w:r w:rsidRPr="007E2AC0">
        <w:rPr>
          <w:rFonts w:ascii="仿宋_GB2312" w:eastAsia="仿宋_GB2312" w:hint="eastAsia"/>
          <w:b/>
          <w:bCs/>
          <w:sz w:val="32"/>
          <w:szCs w:val="32"/>
        </w:rPr>
        <w:t>二、评奖标准和要求</w:t>
      </w:r>
    </w:p>
    <w:p w:rsidR="00614C9E" w:rsidRPr="007E2AC0" w:rsidRDefault="00614C9E" w:rsidP="00614C9E">
      <w:pPr>
        <w:snapToGrid w:val="0"/>
        <w:spacing w:line="360" w:lineRule="auto"/>
        <w:ind w:firstLineChars="200" w:firstLine="640"/>
        <w:rPr>
          <w:rFonts w:ascii="仿宋_GB2312" w:eastAsia="仿宋_GB2312"/>
          <w:sz w:val="32"/>
          <w:szCs w:val="32"/>
        </w:rPr>
      </w:pPr>
      <w:r w:rsidRPr="007E2AC0">
        <w:rPr>
          <w:rFonts w:ascii="仿宋_GB2312" w:eastAsia="仿宋_GB2312" w:hint="eastAsia"/>
          <w:sz w:val="32"/>
          <w:szCs w:val="32"/>
        </w:rPr>
        <w:lastRenderedPageBreak/>
        <w:t>（一）</w:t>
      </w:r>
      <w:r w:rsidR="00C13FBD" w:rsidRPr="00C13FBD">
        <w:rPr>
          <w:rFonts w:ascii="仿宋_GB2312" w:eastAsia="仿宋_GB2312" w:hint="eastAsia"/>
          <w:sz w:val="32"/>
          <w:szCs w:val="32"/>
        </w:rPr>
        <w:t>参评作品要坚持高举中国特色社会主义伟大旗帜，</w:t>
      </w:r>
      <w:r w:rsidR="005D7D59" w:rsidRPr="005D7D59">
        <w:rPr>
          <w:rFonts w:ascii="仿宋_GB2312" w:eastAsia="仿宋_GB2312" w:hint="eastAsia"/>
          <w:sz w:val="32"/>
          <w:szCs w:val="32"/>
        </w:rPr>
        <w:t>以马克思列宁主义、毛泽东思想、邓小平理论、“三个代表”重要思想、科学发展观、习近平新时代中国特色社会主义思想为指导，</w:t>
      </w:r>
      <w:r w:rsidR="00C13FBD" w:rsidRPr="00C13FBD">
        <w:rPr>
          <w:rFonts w:ascii="仿宋_GB2312" w:eastAsia="仿宋_GB2312" w:hint="eastAsia"/>
          <w:sz w:val="32"/>
          <w:szCs w:val="32"/>
        </w:rPr>
        <w:t>坚持为人民服务、为社会主义服务、为全党全国工作大局服务，贯彻团结稳定鼓劲、正面宣传为主的方针，坚持正确舆论导向，社会效果好。</w:t>
      </w:r>
    </w:p>
    <w:p w:rsidR="00614C9E" w:rsidRPr="007E2AC0" w:rsidRDefault="00614C9E" w:rsidP="00614C9E">
      <w:pPr>
        <w:snapToGrid w:val="0"/>
        <w:spacing w:line="360" w:lineRule="auto"/>
        <w:ind w:firstLineChars="200" w:firstLine="640"/>
        <w:rPr>
          <w:rFonts w:ascii="仿宋_GB2312" w:eastAsia="仿宋_GB2312"/>
          <w:color w:val="FF0000"/>
          <w:sz w:val="32"/>
          <w:szCs w:val="32"/>
        </w:rPr>
      </w:pPr>
      <w:r w:rsidRPr="007E2AC0">
        <w:rPr>
          <w:rFonts w:ascii="仿宋_GB2312" w:eastAsia="仿宋_GB2312" w:hint="eastAsia"/>
          <w:sz w:val="32"/>
          <w:szCs w:val="32"/>
        </w:rPr>
        <w:t>（二）报道内容</w:t>
      </w:r>
      <w:r>
        <w:rPr>
          <w:rFonts w:ascii="仿宋_GB2312" w:eastAsia="仿宋_GB2312" w:hint="eastAsia"/>
          <w:sz w:val="32"/>
          <w:szCs w:val="32"/>
        </w:rPr>
        <w:t>要</w:t>
      </w:r>
      <w:r w:rsidR="005D7D59">
        <w:rPr>
          <w:rFonts w:ascii="仿宋_GB2312" w:eastAsia="仿宋_GB2312" w:cs="仿宋_GB2312" w:hint="eastAsia"/>
          <w:sz w:val="32"/>
          <w:szCs w:val="32"/>
        </w:rPr>
        <w:t>充分</w:t>
      </w:r>
      <w:r>
        <w:rPr>
          <w:rFonts w:ascii="仿宋_GB2312" w:eastAsia="仿宋_GB2312" w:hint="eastAsia"/>
          <w:sz w:val="32"/>
          <w:szCs w:val="32"/>
        </w:rPr>
        <w:t>展示2016-2017</w:t>
      </w:r>
      <w:r w:rsidR="00EB3C10">
        <w:rPr>
          <w:rFonts w:ascii="仿宋_GB2312" w:eastAsia="仿宋_GB2312" w:hint="eastAsia"/>
          <w:sz w:val="32"/>
          <w:szCs w:val="32"/>
        </w:rPr>
        <w:t>年度</w:t>
      </w:r>
      <w:r w:rsidRPr="007E2AC0">
        <w:rPr>
          <w:rFonts w:ascii="仿宋_GB2312" w:eastAsia="仿宋_GB2312" w:hint="eastAsia"/>
          <w:sz w:val="32"/>
          <w:szCs w:val="32"/>
        </w:rPr>
        <w:t>残疾人事业</w:t>
      </w:r>
      <w:r>
        <w:rPr>
          <w:rFonts w:ascii="仿宋_GB2312" w:eastAsia="仿宋_GB2312" w:hint="eastAsia"/>
          <w:sz w:val="32"/>
          <w:szCs w:val="32"/>
        </w:rPr>
        <w:t>发展取得的成果，反映残疾人事业的</w:t>
      </w:r>
      <w:r w:rsidRPr="007E2AC0">
        <w:rPr>
          <w:rFonts w:ascii="仿宋_GB2312" w:eastAsia="仿宋_GB2312" w:hint="eastAsia"/>
          <w:sz w:val="32"/>
          <w:szCs w:val="32"/>
        </w:rPr>
        <w:t>重大事件和热点问题；反映残疾人工作各个领域的深刻变化；反映残疾人自尊、自信、自强、自立精神</w:t>
      </w:r>
      <w:r w:rsidR="00EB3C10">
        <w:rPr>
          <w:rFonts w:ascii="仿宋_GB2312" w:eastAsia="仿宋_GB2312" w:hint="eastAsia"/>
          <w:sz w:val="32"/>
          <w:szCs w:val="32"/>
        </w:rPr>
        <w:t>和脱贫解困的坚强毅力</w:t>
      </w:r>
      <w:r w:rsidRPr="007E2AC0">
        <w:rPr>
          <w:rFonts w:ascii="仿宋_GB2312" w:eastAsia="仿宋_GB2312" w:hint="eastAsia"/>
          <w:sz w:val="32"/>
          <w:szCs w:val="32"/>
        </w:rPr>
        <w:t>；反映全社会理解、尊重、关心、帮助残疾人的先进事迹和助残风尚。参评作品要内容真实，主题鲜明，富于创新，语言生动，制作精良，</w:t>
      </w:r>
      <w:r w:rsidR="005D7D59" w:rsidRPr="007E2AC0">
        <w:rPr>
          <w:rFonts w:ascii="仿宋_GB2312" w:eastAsia="仿宋_GB2312" w:hint="eastAsia"/>
          <w:sz w:val="32"/>
          <w:szCs w:val="32"/>
        </w:rPr>
        <w:t>新闻性强，时效性强，</w:t>
      </w:r>
      <w:r w:rsidRPr="007E2AC0">
        <w:rPr>
          <w:rFonts w:ascii="仿宋_GB2312" w:eastAsia="仿宋_GB2312" w:hint="eastAsia"/>
          <w:sz w:val="32"/>
          <w:szCs w:val="32"/>
        </w:rPr>
        <w:t>感染力强，为广大受众喜闻乐见。</w:t>
      </w:r>
    </w:p>
    <w:p w:rsidR="00614C9E" w:rsidRPr="007E2AC0" w:rsidRDefault="00614C9E" w:rsidP="00614C9E">
      <w:pPr>
        <w:snapToGrid w:val="0"/>
        <w:spacing w:line="360" w:lineRule="auto"/>
        <w:ind w:firstLineChars="200" w:firstLine="640"/>
        <w:rPr>
          <w:rFonts w:ascii="仿宋_GB2312" w:eastAsia="仿宋_GB2312"/>
          <w:sz w:val="32"/>
          <w:szCs w:val="32"/>
        </w:rPr>
      </w:pPr>
      <w:r w:rsidRPr="007E2AC0">
        <w:rPr>
          <w:rFonts w:ascii="仿宋_GB2312" w:eastAsia="仿宋_GB2312" w:hint="eastAsia"/>
          <w:sz w:val="32"/>
          <w:szCs w:val="32"/>
        </w:rPr>
        <w:t>（三）字数和时间限制：文字消息在1000字以内，文字评论在2000字以内，文字通讯在3000字以内；广播、电视消息在4分钟以内；广播、电视评论（含述评性节目）在15分钟以内；广播、电视新闻专题节目在40分钟以内。</w:t>
      </w:r>
    </w:p>
    <w:p w:rsidR="00614C9E" w:rsidRPr="007E2AC0" w:rsidRDefault="00614C9E" w:rsidP="00614C9E">
      <w:pPr>
        <w:snapToGrid w:val="0"/>
        <w:spacing w:line="360" w:lineRule="auto"/>
        <w:ind w:firstLineChars="200" w:firstLine="640"/>
        <w:rPr>
          <w:rFonts w:ascii="仿宋_GB2312" w:eastAsia="仿宋_GB2312"/>
          <w:sz w:val="32"/>
          <w:szCs w:val="32"/>
        </w:rPr>
      </w:pPr>
      <w:r w:rsidRPr="007E2AC0">
        <w:rPr>
          <w:rFonts w:ascii="仿宋_GB2312" w:eastAsia="仿宋_GB2312" w:hint="eastAsia"/>
          <w:sz w:val="32"/>
          <w:szCs w:val="32"/>
        </w:rPr>
        <w:t>（四）新闻摄影作品要求内容真实，新闻价值高，现场抓拍，表现力强，图像清晰，说明简洁，制作精良。</w:t>
      </w:r>
    </w:p>
    <w:p w:rsidR="00614C9E" w:rsidRPr="007E2AC0" w:rsidRDefault="00614C9E" w:rsidP="00614C9E">
      <w:pPr>
        <w:snapToGrid w:val="0"/>
        <w:spacing w:line="360" w:lineRule="auto"/>
        <w:ind w:firstLineChars="200" w:firstLine="640"/>
        <w:rPr>
          <w:rFonts w:ascii="仿宋_GB2312" w:eastAsia="仿宋_GB2312"/>
          <w:sz w:val="32"/>
          <w:szCs w:val="32"/>
        </w:rPr>
      </w:pPr>
      <w:r w:rsidRPr="007E2AC0">
        <w:rPr>
          <w:rFonts w:ascii="仿宋_GB2312" w:eastAsia="仿宋_GB2312" w:hint="eastAsia"/>
          <w:sz w:val="32"/>
          <w:szCs w:val="32"/>
        </w:rPr>
        <w:t>（五）专版专栏要求题材重大，新闻性强，有深度，有影响。</w:t>
      </w:r>
    </w:p>
    <w:p w:rsidR="00614C9E" w:rsidRDefault="00614C9E" w:rsidP="00614C9E">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（六</w:t>
      </w:r>
      <w:r w:rsidRPr="007E2AC0">
        <w:rPr>
          <w:rFonts w:ascii="仿宋_GB2312" w:eastAsia="仿宋_GB2312" w:hint="eastAsia"/>
          <w:sz w:val="32"/>
          <w:szCs w:val="32"/>
        </w:rPr>
        <w:t>）广播、电视新闻节目编排要求主题</w:t>
      </w:r>
      <w:r w:rsidR="005D7D59">
        <w:rPr>
          <w:rFonts w:ascii="仿宋_GB2312" w:eastAsia="仿宋_GB2312" w:hint="eastAsia"/>
          <w:sz w:val="32"/>
          <w:szCs w:val="32"/>
        </w:rPr>
        <w:t>鲜明</w:t>
      </w:r>
      <w:r w:rsidRPr="007E2AC0">
        <w:rPr>
          <w:rFonts w:ascii="仿宋_GB2312" w:eastAsia="仿宋_GB2312" w:hint="eastAsia"/>
          <w:sz w:val="32"/>
          <w:szCs w:val="32"/>
        </w:rPr>
        <w:t>，内容丰</w:t>
      </w:r>
      <w:r w:rsidRPr="007E2AC0">
        <w:rPr>
          <w:rFonts w:ascii="仿宋_GB2312" w:eastAsia="仿宋_GB2312" w:hint="eastAsia"/>
          <w:sz w:val="32"/>
          <w:szCs w:val="32"/>
        </w:rPr>
        <w:lastRenderedPageBreak/>
        <w:t>富，编辑思想明确；形式新颖，编排合理，转换流畅；字幕准确，编辑制作水平较高；主持人驾驭节目能力强。</w:t>
      </w:r>
    </w:p>
    <w:p w:rsidR="005D7D59" w:rsidRPr="005D7D59" w:rsidRDefault="005D7D59" w:rsidP="00614C9E">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（七）</w:t>
      </w:r>
      <w:proofErr w:type="gramStart"/>
      <w:r>
        <w:rPr>
          <w:rFonts w:ascii="仿宋_GB2312" w:eastAsia="仿宋_GB2312" w:hint="eastAsia"/>
          <w:sz w:val="32"/>
          <w:szCs w:val="32"/>
        </w:rPr>
        <w:t>微信公</w:t>
      </w:r>
      <w:r w:rsidR="00420317">
        <w:rPr>
          <w:rFonts w:ascii="仿宋_GB2312" w:eastAsia="仿宋_GB2312" w:hint="eastAsia"/>
          <w:sz w:val="32"/>
          <w:szCs w:val="32"/>
        </w:rPr>
        <w:t>众号作品</w:t>
      </w:r>
      <w:proofErr w:type="gramEnd"/>
      <w:r w:rsidR="00420317">
        <w:rPr>
          <w:rFonts w:ascii="仿宋_GB2312" w:eastAsia="仿宋_GB2312" w:hint="eastAsia"/>
          <w:sz w:val="32"/>
          <w:szCs w:val="32"/>
        </w:rPr>
        <w:t>要求</w:t>
      </w:r>
      <w:r>
        <w:rPr>
          <w:rFonts w:ascii="仿宋_GB2312" w:eastAsia="仿宋_GB2312" w:hint="eastAsia"/>
          <w:sz w:val="32"/>
          <w:szCs w:val="32"/>
        </w:rPr>
        <w:t>原创，且未在传统媒体</w:t>
      </w:r>
      <w:r w:rsidR="00420317">
        <w:rPr>
          <w:rFonts w:ascii="仿宋_GB2312" w:eastAsia="仿宋_GB2312" w:hint="eastAsia"/>
          <w:sz w:val="32"/>
          <w:szCs w:val="32"/>
        </w:rPr>
        <w:t>和网站</w:t>
      </w:r>
      <w:r>
        <w:rPr>
          <w:rFonts w:ascii="仿宋_GB2312" w:eastAsia="仿宋_GB2312" w:hint="eastAsia"/>
          <w:sz w:val="32"/>
          <w:szCs w:val="32"/>
        </w:rPr>
        <w:t>刊登、播出过</w:t>
      </w:r>
      <w:r w:rsidR="00420317">
        <w:rPr>
          <w:rFonts w:ascii="仿宋_GB2312" w:eastAsia="仿宋_GB2312" w:hint="eastAsia"/>
          <w:sz w:val="32"/>
          <w:szCs w:val="32"/>
        </w:rPr>
        <w:t>。</w:t>
      </w:r>
    </w:p>
    <w:p w:rsidR="00614C9E" w:rsidRPr="007E2AC0" w:rsidRDefault="00614C9E" w:rsidP="00614C9E">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D112A5">
        <w:rPr>
          <w:rFonts w:ascii="仿宋_GB2312" w:eastAsia="仿宋_GB2312" w:hint="eastAsia"/>
          <w:sz w:val="32"/>
          <w:szCs w:val="32"/>
        </w:rPr>
        <w:t>八</w:t>
      </w:r>
      <w:r w:rsidRPr="007E2AC0">
        <w:rPr>
          <w:rFonts w:ascii="仿宋_GB2312" w:eastAsia="仿宋_GB2312" w:hint="eastAsia"/>
          <w:sz w:val="32"/>
          <w:szCs w:val="32"/>
        </w:rPr>
        <w:t>）作品作者姓名以推荐表为准，署名人数以报纸、通讯社、广播、电视作品刊播时的人数、排序为准，不得随意变更。作者（含编辑）人数5人以上署名集体创作；专栏作者3人以上者署名集体创作。</w:t>
      </w:r>
    </w:p>
    <w:p w:rsidR="00614C9E" w:rsidRPr="007E2AC0" w:rsidRDefault="00614C9E" w:rsidP="00614C9E">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D112A5">
        <w:rPr>
          <w:rFonts w:ascii="仿宋_GB2312" w:eastAsia="仿宋_GB2312" w:hint="eastAsia"/>
          <w:sz w:val="32"/>
          <w:szCs w:val="32"/>
        </w:rPr>
        <w:t>九</w:t>
      </w:r>
      <w:r w:rsidRPr="007E2AC0">
        <w:rPr>
          <w:rFonts w:ascii="仿宋_GB2312" w:eastAsia="仿宋_GB2312" w:hint="eastAsia"/>
          <w:sz w:val="32"/>
          <w:szCs w:val="32"/>
        </w:rPr>
        <w:t>）报纸专版奖励该版文章的记者和版面编辑，其他奖项只奖励作者。报名时，版面编辑请写在作者专栏中并加以说明。</w:t>
      </w:r>
    </w:p>
    <w:p w:rsidR="00614C9E" w:rsidRPr="007E2AC0" w:rsidRDefault="00614C9E" w:rsidP="00614C9E">
      <w:pPr>
        <w:snapToGrid w:val="0"/>
        <w:spacing w:line="360" w:lineRule="auto"/>
        <w:ind w:firstLine="570"/>
        <w:rPr>
          <w:rFonts w:ascii="仿宋_GB2312" w:eastAsia="仿宋_GB2312"/>
          <w:b/>
          <w:bCs/>
          <w:sz w:val="32"/>
          <w:szCs w:val="32"/>
        </w:rPr>
      </w:pPr>
      <w:r w:rsidRPr="007E2AC0">
        <w:rPr>
          <w:rFonts w:ascii="仿宋_GB2312" w:eastAsia="仿宋_GB2312" w:hint="eastAsia"/>
          <w:b/>
          <w:bCs/>
          <w:sz w:val="32"/>
          <w:szCs w:val="32"/>
        </w:rPr>
        <w:t>三、奖励办法</w:t>
      </w:r>
    </w:p>
    <w:p w:rsidR="00614C9E" w:rsidRPr="007E2AC0" w:rsidRDefault="00614C9E" w:rsidP="00614C9E">
      <w:pPr>
        <w:snapToGrid w:val="0"/>
        <w:spacing w:line="360" w:lineRule="auto"/>
        <w:ind w:firstLineChars="200" w:firstLine="640"/>
        <w:rPr>
          <w:rFonts w:ascii="仿宋_GB2312" w:eastAsia="仿宋_GB2312"/>
          <w:sz w:val="32"/>
          <w:szCs w:val="32"/>
        </w:rPr>
      </w:pPr>
      <w:r w:rsidRPr="007E2AC0">
        <w:rPr>
          <w:rFonts w:ascii="仿宋_GB2312" w:eastAsia="仿宋_GB2312" w:hint="eastAsia"/>
          <w:sz w:val="32"/>
          <w:szCs w:val="32"/>
        </w:rPr>
        <w:t>（一）</w:t>
      </w:r>
      <w:r w:rsidR="00EB3C10">
        <w:rPr>
          <w:rFonts w:ascii="仿宋_GB2312" w:eastAsia="仿宋_GB2312" w:hint="eastAsia"/>
          <w:sz w:val="32"/>
          <w:szCs w:val="32"/>
        </w:rPr>
        <w:t>2016-2017</w:t>
      </w:r>
      <w:r w:rsidRPr="007E2AC0">
        <w:rPr>
          <w:rFonts w:ascii="仿宋_GB2312" w:eastAsia="仿宋_GB2312" w:hint="eastAsia"/>
          <w:sz w:val="32"/>
          <w:szCs w:val="32"/>
        </w:rPr>
        <w:t>年度残疾人事业好新闻评选根据作品的不同参评项目设立一等奖、二等奖</w:t>
      </w:r>
      <w:r w:rsidR="00420317">
        <w:rPr>
          <w:rFonts w:ascii="仿宋_GB2312" w:eastAsia="仿宋_GB2312" w:hint="eastAsia"/>
          <w:sz w:val="32"/>
          <w:szCs w:val="32"/>
        </w:rPr>
        <w:t>、三等奖和优秀奖，获奖作品总分在前五名的省（区、市）获组织奖；</w:t>
      </w:r>
      <w:r w:rsidRPr="007E2AC0">
        <w:rPr>
          <w:rFonts w:ascii="仿宋_GB2312" w:eastAsia="仿宋_GB2312" w:hint="eastAsia"/>
          <w:sz w:val="32"/>
          <w:szCs w:val="32"/>
        </w:rPr>
        <w:t>视情况设立特别奖，奖励在残疾人事业新闻宣传报道领域中</w:t>
      </w:r>
      <w:proofErr w:type="gramStart"/>
      <w:r w:rsidR="00EB3C10">
        <w:rPr>
          <w:rFonts w:ascii="仿宋_GB2312" w:eastAsia="仿宋_GB2312" w:hint="eastAsia"/>
          <w:sz w:val="32"/>
          <w:szCs w:val="32"/>
        </w:rPr>
        <w:t>作</w:t>
      </w:r>
      <w:r w:rsidRPr="007E2AC0">
        <w:rPr>
          <w:rFonts w:ascii="仿宋_GB2312" w:eastAsia="仿宋_GB2312" w:hint="eastAsia"/>
          <w:sz w:val="32"/>
          <w:szCs w:val="32"/>
        </w:rPr>
        <w:t>出</w:t>
      </w:r>
      <w:proofErr w:type="gramEnd"/>
      <w:r w:rsidRPr="007E2AC0">
        <w:rPr>
          <w:rFonts w:ascii="仿宋_GB2312" w:eastAsia="仿宋_GB2312" w:hint="eastAsia"/>
          <w:sz w:val="32"/>
          <w:szCs w:val="32"/>
        </w:rPr>
        <w:t>突出贡献和成绩的节目或栏目。</w:t>
      </w:r>
    </w:p>
    <w:p w:rsidR="00614C9E" w:rsidRPr="007E2AC0" w:rsidRDefault="00614C9E" w:rsidP="00614C9E">
      <w:pPr>
        <w:snapToGrid w:val="0"/>
        <w:spacing w:line="360" w:lineRule="auto"/>
        <w:ind w:firstLineChars="200" w:firstLine="640"/>
        <w:rPr>
          <w:rFonts w:ascii="仿宋_GB2312" w:eastAsia="仿宋_GB2312"/>
          <w:sz w:val="32"/>
          <w:szCs w:val="32"/>
        </w:rPr>
      </w:pPr>
      <w:r w:rsidRPr="007E2AC0">
        <w:rPr>
          <w:rFonts w:ascii="仿宋_GB2312" w:eastAsia="仿宋_GB2312" w:hint="eastAsia"/>
          <w:sz w:val="32"/>
          <w:szCs w:val="32"/>
        </w:rPr>
        <w:t>（二）向特别奖、一等奖、二等奖、三等奖获奖者颁发获奖证书、奖金；向优秀奖获奖者颁发获奖证书。</w:t>
      </w:r>
    </w:p>
    <w:p w:rsidR="00614C9E" w:rsidRPr="007E2AC0" w:rsidRDefault="00614C9E" w:rsidP="00614C9E">
      <w:pPr>
        <w:snapToGrid w:val="0"/>
        <w:spacing w:line="360" w:lineRule="auto"/>
        <w:ind w:firstLine="570"/>
        <w:rPr>
          <w:rFonts w:ascii="仿宋_GB2312" w:eastAsia="仿宋_GB2312"/>
          <w:b/>
          <w:bCs/>
          <w:sz w:val="32"/>
          <w:szCs w:val="32"/>
        </w:rPr>
      </w:pPr>
      <w:r w:rsidRPr="007E2AC0">
        <w:rPr>
          <w:rFonts w:ascii="仿宋_GB2312" w:eastAsia="仿宋_GB2312" w:hint="eastAsia"/>
          <w:b/>
          <w:bCs/>
          <w:sz w:val="32"/>
          <w:szCs w:val="32"/>
        </w:rPr>
        <w:t>四、参评程序和分工</w:t>
      </w:r>
    </w:p>
    <w:p w:rsidR="00614C9E" w:rsidRPr="007E2AC0" w:rsidRDefault="00614C9E" w:rsidP="00614C9E">
      <w:pPr>
        <w:snapToGrid w:val="0"/>
        <w:spacing w:line="360" w:lineRule="auto"/>
        <w:ind w:firstLineChars="200" w:firstLine="640"/>
        <w:rPr>
          <w:rFonts w:ascii="仿宋_GB2312" w:eastAsia="仿宋_GB2312"/>
          <w:sz w:val="32"/>
          <w:szCs w:val="32"/>
        </w:rPr>
      </w:pPr>
      <w:r w:rsidRPr="007E2AC0">
        <w:rPr>
          <w:rFonts w:ascii="仿宋_GB2312" w:eastAsia="仿宋_GB2312" w:hint="eastAsia"/>
          <w:sz w:val="32"/>
          <w:szCs w:val="32"/>
        </w:rPr>
        <w:t>（一）中央各新闻单位、各省（区、市）残联和新促会进行本系统或本地区残疾人事业好新闻评选的初评，并按附</w:t>
      </w:r>
      <w:r w:rsidRPr="007E2AC0">
        <w:rPr>
          <w:rFonts w:ascii="仿宋_GB2312" w:eastAsia="仿宋_GB2312" w:hint="eastAsia"/>
          <w:sz w:val="32"/>
          <w:szCs w:val="32"/>
        </w:rPr>
        <w:lastRenderedPageBreak/>
        <w:t>件2规定的分配数量推荐优秀作品。</w:t>
      </w:r>
    </w:p>
    <w:p w:rsidR="00614C9E" w:rsidRPr="007E2AC0" w:rsidRDefault="00614C9E" w:rsidP="00614C9E">
      <w:pPr>
        <w:snapToGrid w:val="0"/>
        <w:spacing w:line="360" w:lineRule="auto"/>
        <w:ind w:firstLineChars="200" w:firstLine="640"/>
        <w:rPr>
          <w:rFonts w:ascii="仿宋_GB2312" w:eastAsia="仿宋_GB2312"/>
          <w:sz w:val="32"/>
          <w:szCs w:val="32"/>
        </w:rPr>
      </w:pPr>
      <w:r w:rsidRPr="007E2AC0">
        <w:rPr>
          <w:rFonts w:ascii="仿宋_GB2312" w:eastAsia="仿宋_GB2312" w:hint="eastAsia"/>
          <w:sz w:val="32"/>
          <w:szCs w:val="32"/>
        </w:rPr>
        <w:t>（二）各省（区、</w:t>
      </w:r>
      <w:r w:rsidR="00EB3C10">
        <w:rPr>
          <w:rFonts w:ascii="仿宋_GB2312" w:eastAsia="仿宋_GB2312" w:hint="eastAsia"/>
          <w:sz w:val="32"/>
          <w:szCs w:val="32"/>
        </w:rPr>
        <w:t>市）</w:t>
      </w:r>
      <w:r w:rsidRPr="007E2AC0">
        <w:rPr>
          <w:rFonts w:ascii="仿宋_GB2312" w:eastAsia="仿宋_GB2312" w:hint="eastAsia"/>
          <w:sz w:val="32"/>
          <w:szCs w:val="32"/>
        </w:rPr>
        <w:t>报送作品要以本地媒体刊播的为主，除中央新闻单位驻本省记者站</w:t>
      </w:r>
      <w:r w:rsidR="00420317">
        <w:rPr>
          <w:rFonts w:ascii="仿宋_GB2312" w:eastAsia="仿宋_GB2312" w:hint="eastAsia"/>
          <w:sz w:val="32"/>
          <w:szCs w:val="32"/>
        </w:rPr>
        <w:t>（分社）</w:t>
      </w:r>
      <w:r w:rsidRPr="007E2AC0">
        <w:rPr>
          <w:rFonts w:ascii="仿宋_GB2312" w:eastAsia="仿宋_GB2312" w:hint="eastAsia"/>
          <w:sz w:val="32"/>
          <w:szCs w:val="32"/>
        </w:rPr>
        <w:t>记者的作品外，</w:t>
      </w:r>
      <w:proofErr w:type="gramStart"/>
      <w:r w:rsidRPr="007E2AC0">
        <w:rPr>
          <w:rFonts w:ascii="仿宋_GB2312" w:eastAsia="仿宋_GB2312" w:hint="eastAsia"/>
          <w:sz w:val="32"/>
          <w:szCs w:val="32"/>
        </w:rPr>
        <w:t>不</w:t>
      </w:r>
      <w:proofErr w:type="gramEnd"/>
      <w:r w:rsidRPr="007E2AC0">
        <w:rPr>
          <w:rFonts w:ascii="仿宋_GB2312" w:eastAsia="仿宋_GB2312" w:hint="eastAsia"/>
          <w:sz w:val="32"/>
          <w:szCs w:val="32"/>
        </w:rPr>
        <w:t>报送在中央新闻单位媒体上刊登的作品。</w:t>
      </w:r>
    </w:p>
    <w:p w:rsidR="00614C9E" w:rsidRPr="007E2AC0" w:rsidRDefault="00614C9E" w:rsidP="00614C9E">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（三</w:t>
      </w:r>
      <w:r w:rsidRPr="007E2AC0">
        <w:rPr>
          <w:rFonts w:ascii="仿宋_GB2312" w:eastAsia="仿宋_GB2312" w:hint="eastAsia"/>
          <w:sz w:val="32"/>
          <w:szCs w:val="32"/>
        </w:rPr>
        <w:t>）中国残联和中国残疾人事业新闻宣传促进会共同负责组织残疾人事业好新闻评选工作。</w:t>
      </w:r>
    </w:p>
    <w:p w:rsidR="00614C9E" w:rsidRPr="007E2AC0" w:rsidRDefault="00614C9E" w:rsidP="00614C9E">
      <w:pPr>
        <w:snapToGrid w:val="0"/>
        <w:spacing w:line="360" w:lineRule="auto"/>
        <w:ind w:firstLine="555"/>
        <w:rPr>
          <w:rFonts w:ascii="仿宋_GB2312" w:eastAsia="仿宋_GB2312"/>
          <w:b/>
          <w:bCs/>
          <w:sz w:val="32"/>
          <w:szCs w:val="32"/>
        </w:rPr>
      </w:pPr>
      <w:r>
        <w:rPr>
          <w:rFonts w:ascii="仿宋_GB2312" w:eastAsia="仿宋_GB2312" w:hint="eastAsia"/>
          <w:b/>
          <w:bCs/>
          <w:sz w:val="32"/>
          <w:szCs w:val="32"/>
        </w:rPr>
        <w:t>五、残疾人事业好新闻评选评委由主办单位共同聘请</w:t>
      </w:r>
      <w:r w:rsidRPr="007E2AC0">
        <w:rPr>
          <w:rFonts w:ascii="仿宋_GB2312" w:eastAsia="仿宋_GB2312" w:hint="eastAsia"/>
          <w:b/>
          <w:bCs/>
          <w:sz w:val="32"/>
          <w:szCs w:val="32"/>
        </w:rPr>
        <w:t>。</w:t>
      </w:r>
    </w:p>
    <w:p w:rsidR="00614C9E" w:rsidRPr="00AB3FD5" w:rsidRDefault="00614C9E" w:rsidP="00614C9E">
      <w:pPr>
        <w:snapToGrid w:val="0"/>
        <w:spacing w:line="360" w:lineRule="auto"/>
        <w:ind w:firstLine="555"/>
        <w:rPr>
          <w:rFonts w:ascii="仿宋_GB2312" w:eastAsia="仿宋_GB2312"/>
          <w:b/>
          <w:bCs/>
          <w:sz w:val="30"/>
          <w:szCs w:val="30"/>
        </w:rPr>
      </w:pPr>
      <w:r w:rsidRPr="007E2AC0">
        <w:rPr>
          <w:rFonts w:ascii="仿宋_GB2312" w:eastAsia="仿宋_GB2312" w:hint="eastAsia"/>
          <w:b/>
          <w:bCs/>
          <w:sz w:val="32"/>
          <w:szCs w:val="32"/>
        </w:rPr>
        <w:t>六、中国残联享有残疾人事业好新闻评选获奖作品的使用权。本评选办法由中国残联宣传文化部负责解释。</w:t>
      </w:r>
      <w:r w:rsidRPr="007E2AC0">
        <w:rPr>
          <w:rFonts w:ascii="仿宋_GB2312" w:eastAsia="仿宋_GB2312" w:hint="eastAsia"/>
          <w:b/>
          <w:bCs/>
          <w:sz w:val="32"/>
          <w:szCs w:val="32"/>
        </w:rPr>
        <w:br w:type="page"/>
      </w:r>
      <w:r w:rsidRPr="00AB3FD5">
        <w:rPr>
          <w:rFonts w:ascii="仿宋_GB2312" w:eastAsia="仿宋_GB2312" w:hint="eastAsia"/>
          <w:sz w:val="30"/>
          <w:szCs w:val="30"/>
        </w:rPr>
        <w:lastRenderedPageBreak/>
        <w:t>附件2</w:t>
      </w:r>
    </w:p>
    <w:p w:rsidR="00614C9E" w:rsidRPr="00555111" w:rsidRDefault="00614C9E" w:rsidP="00614C9E">
      <w:pPr>
        <w:snapToGrid w:val="0"/>
        <w:spacing w:line="360" w:lineRule="auto"/>
        <w:ind w:firstLine="555"/>
        <w:jc w:val="center"/>
        <w:rPr>
          <w:rFonts w:ascii="宋体" w:hAnsi="宋体"/>
          <w:b/>
          <w:sz w:val="44"/>
          <w:szCs w:val="44"/>
        </w:rPr>
      </w:pPr>
      <w:r w:rsidRPr="00555111">
        <w:rPr>
          <w:rFonts w:ascii="宋体" w:hAnsi="宋体" w:hint="eastAsia"/>
          <w:b/>
          <w:sz w:val="44"/>
          <w:szCs w:val="44"/>
        </w:rPr>
        <w:t>201</w:t>
      </w:r>
      <w:r>
        <w:rPr>
          <w:rFonts w:ascii="宋体" w:hAnsi="宋体" w:hint="eastAsia"/>
          <w:b/>
          <w:sz w:val="44"/>
          <w:szCs w:val="44"/>
        </w:rPr>
        <w:t>6</w:t>
      </w:r>
      <w:r w:rsidRPr="00555111">
        <w:rPr>
          <w:rFonts w:ascii="宋体" w:hAnsi="宋体" w:hint="eastAsia"/>
          <w:b/>
          <w:sz w:val="44"/>
          <w:szCs w:val="44"/>
        </w:rPr>
        <w:t>—201</w:t>
      </w:r>
      <w:r>
        <w:rPr>
          <w:rFonts w:ascii="宋体" w:hAnsi="宋体" w:hint="eastAsia"/>
          <w:b/>
          <w:sz w:val="44"/>
          <w:szCs w:val="44"/>
        </w:rPr>
        <w:t>7</w:t>
      </w:r>
      <w:r w:rsidRPr="00555111">
        <w:rPr>
          <w:rFonts w:ascii="宋体" w:hAnsi="宋体" w:hint="eastAsia"/>
          <w:b/>
          <w:sz w:val="44"/>
          <w:szCs w:val="44"/>
        </w:rPr>
        <w:t>年度残疾人事业好新闻评选参评作品数额分配方案</w:t>
      </w:r>
    </w:p>
    <w:p w:rsidR="00614C9E" w:rsidRPr="00151891" w:rsidRDefault="00614C9E" w:rsidP="00614C9E">
      <w:pPr>
        <w:snapToGrid w:val="0"/>
        <w:spacing w:line="360" w:lineRule="auto"/>
        <w:ind w:firstLine="555"/>
        <w:jc w:val="center"/>
        <w:rPr>
          <w:rFonts w:ascii="仿宋_GB2312" w:eastAsia="仿宋_GB2312"/>
          <w:sz w:val="32"/>
          <w:szCs w:val="3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4261"/>
        <w:gridCol w:w="4261"/>
      </w:tblGrid>
      <w:tr w:rsidR="00614C9E" w:rsidRPr="00555111" w:rsidTr="00D25391">
        <w:tc>
          <w:tcPr>
            <w:tcW w:w="4261" w:type="dxa"/>
          </w:tcPr>
          <w:p w:rsidR="00614C9E" w:rsidRPr="00555111" w:rsidRDefault="00614C9E" w:rsidP="00D25391">
            <w:pPr>
              <w:snapToGrid w:val="0"/>
              <w:spacing w:line="360" w:lineRule="auto"/>
              <w:jc w:val="center"/>
              <w:rPr>
                <w:rFonts w:ascii="仿宋_GB2312" w:eastAsia="仿宋_GB2312"/>
                <w:b/>
                <w:bCs/>
                <w:sz w:val="32"/>
                <w:szCs w:val="32"/>
              </w:rPr>
            </w:pPr>
            <w:r w:rsidRPr="00555111">
              <w:rPr>
                <w:rFonts w:ascii="仿宋_GB2312" w:eastAsia="仿宋_GB2312" w:hint="eastAsia"/>
                <w:b/>
                <w:bCs/>
                <w:sz w:val="32"/>
                <w:szCs w:val="32"/>
              </w:rPr>
              <w:t>推荐单位</w:t>
            </w:r>
          </w:p>
        </w:tc>
        <w:tc>
          <w:tcPr>
            <w:tcW w:w="4261" w:type="dxa"/>
          </w:tcPr>
          <w:p w:rsidR="00614C9E" w:rsidRPr="00555111" w:rsidRDefault="00614C9E" w:rsidP="00D112A5">
            <w:pPr>
              <w:snapToGrid w:val="0"/>
              <w:spacing w:line="360" w:lineRule="auto"/>
              <w:jc w:val="center"/>
              <w:rPr>
                <w:rFonts w:ascii="仿宋_GB2312" w:eastAsia="仿宋_GB2312"/>
                <w:b/>
                <w:bCs/>
                <w:sz w:val="32"/>
                <w:szCs w:val="32"/>
              </w:rPr>
            </w:pPr>
            <w:r w:rsidRPr="00555111">
              <w:rPr>
                <w:rFonts w:ascii="仿宋_GB2312" w:eastAsia="仿宋_GB2312" w:hint="eastAsia"/>
                <w:b/>
                <w:bCs/>
                <w:sz w:val="32"/>
                <w:szCs w:val="32"/>
              </w:rPr>
              <w:t>数量（不含</w:t>
            </w:r>
            <w:r w:rsidR="00D112A5">
              <w:rPr>
                <w:rFonts w:ascii="仿宋_GB2312" w:eastAsia="仿宋_GB2312" w:hint="eastAsia"/>
                <w:b/>
                <w:bCs/>
                <w:sz w:val="32"/>
                <w:szCs w:val="32"/>
              </w:rPr>
              <w:t>摄影</w:t>
            </w:r>
            <w:r w:rsidR="00420317">
              <w:rPr>
                <w:rFonts w:ascii="仿宋_GB2312" w:eastAsia="仿宋_GB2312" w:hint="eastAsia"/>
                <w:b/>
                <w:bCs/>
                <w:sz w:val="32"/>
                <w:szCs w:val="32"/>
              </w:rPr>
              <w:t>、新媒体</w:t>
            </w:r>
            <w:r w:rsidRPr="00555111">
              <w:rPr>
                <w:rFonts w:ascii="仿宋_GB2312" w:eastAsia="仿宋_GB2312" w:hint="eastAsia"/>
                <w:b/>
                <w:bCs/>
                <w:sz w:val="32"/>
                <w:szCs w:val="32"/>
              </w:rPr>
              <w:t>）</w:t>
            </w:r>
          </w:p>
        </w:tc>
      </w:tr>
      <w:tr w:rsidR="00614C9E" w:rsidRPr="00555111" w:rsidTr="00D25391">
        <w:tc>
          <w:tcPr>
            <w:tcW w:w="4261" w:type="dxa"/>
          </w:tcPr>
          <w:p w:rsidR="00614C9E" w:rsidRPr="00F8747F" w:rsidRDefault="00614C9E" w:rsidP="00D25391">
            <w:pPr>
              <w:snapToGrid w:val="0"/>
              <w:spacing w:line="360" w:lineRule="auto"/>
              <w:rPr>
                <w:rFonts w:ascii="仿宋_GB2312" w:eastAsia="仿宋_GB2312"/>
                <w:b/>
                <w:color w:val="000000"/>
                <w:sz w:val="32"/>
                <w:szCs w:val="32"/>
              </w:rPr>
            </w:pPr>
            <w:r w:rsidRPr="00F8747F">
              <w:rPr>
                <w:rFonts w:ascii="仿宋_GB2312" w:eastAsia="仿宋_GB2312" w:hint="eastAsia"/>
                <w:b/>
                <w:color w:val="000000"/>
                <w:sz w:val="32"/>
                <w:szCs w:val="32"/>
              </w:rPr>
              <w:t>人民日报</w:t>
            </w:r>
          </w:p>
        </w:tc>
        <w:tc>
          <w:tcPr>
            <w:tcW w:w="4261" w:type="dxa"/>
          </w:tcPr>
          <w:p w:rsidR="00614C9E" w:rsidRPr="00555111" w:rsidRDefault="00614C9E" w:rsidP="00D25391">
            <w:pPr>
              <w:snapToGrid w:val="0"/>
              <w:spacing w:line="360" w:lineRule="auto"/>
              <w:jc w:val="center"/>
              <w:rPr>
                <w:rFonts w:ascii="仿宋_GB2312" w:eastAsia="仿宋_GB2312"/>
                <w:sz w:val="32"/>
                <w:szCs w:val="32"/>
              </w:rPr>
            </w:pPr>
            <w:r w:rsidRPr="00555111">
              <w:rPr>
                <w:rFonts w:ascii="仿宋_GB2312" w:eastAsia="仿宋_GB2312" w:hint="eastAsia"/>
                <w:sz w:val="32"/>
                <w:szCs w:val="32"/>
              </w:rPr>
              <w:t>8</w:t>
            </w:r>
          </w:p>
        </w:tc>
      </w:tr>
      <w:tr w:rsidR="00614C9E" w:rsidRPr="00555111" w:rsidTr="00D25391">
        <w:tc>
          <w:tcPr>
            <w:tcW w:w="4261" w:type="dxa"/>
          </w:tcPr>
          <w:p w:rsidR="00614C9E" w:rsidRPr="00F8747F" w:rsidRDefault="00614C9E" w:rsidP="00D25391">
            <w:pPr>
              <w:snapToGrid w:val="0"/>
              <w:spacing w:line="360" w:lineRule="auto"/>
              <w:rPr>
                <w:rFonts w:ascii="仿宋_GB2312" w:eastAsia="仿宋_GB2312"/>
                <w:b/>
                <w:color w:val="000000"/>
                <w:sz w:val="32"/>
                <w:szCs w:val="32"/>
              </w:rPr>
            </w:pPr>
            <w:r w:rsidRPr="00F8747F">
              <w:rPr>
                <w:rFonts w:ascii="仿宋_GB2312" w:eastAsia="仿宋_GB2312" w:hint="eastAsia"/>
                <w:b/>
                <w:color w:val="000000"/>
                <w:sz w:val="32"/>
                <w:szCs w:val="32"/>
              </w:rPr>
              <w:t>人民日报海外版</w:t>
            </w:r>
          </w:p>
        </w:tc>
        <w:tc>
          <w:tcPr>
            <w:tcW w:w="4261" w:type="dxa"/>
          </w:tcPr>
          <w:p w:rsidR="00614C9E" w:rsidRPr="00555111" w:rsidRDefault="00D2251F" w:rsidP="00D25391">
            <w:pPr>
              <w:snapToGrid w:val="0"/>
              <w:spacing w:line="360" w:lineRule="auto"/>
              <w:jc w:val="center"/>
              <w:rPr>
                <w:rFonts w:ascii="仿宋_GB2312" w:eastAsia="仿宋_GB2312"/>
                <w:sz w:val="32"/>
                <w:szCs w:val="32"/>
              </w:rPr>
            </w:pPr>
            <w:r>
              <w:rPr>
                <w:rFonts w:ascii="仿宋_GB2312" w:eastAsia="仿宋_GB2312" w:hint="eastAsia"/>
                <w:sz w:val="32"/>
                <w:szCs w:val="32"/>
              </w:rPr>
              <w:t>3</w:t>
            </w:r>
          </w:p>
        </w:tc>
      </w:tr>
      <w:tr w:rsidR="00614C9E" w:rsidRPr="00555111" w:rsidTr="00D25391">
        <w:tc>
          <w:tcPr>
            <w:tcW w:w="4261" w:type="dxa"/>
          </w:tcPr>
          <w:p w:rsidR="00614C9E" w:rsidRPr="00F8747F" w:rsidRDefault="00614C9E" w:rsidP="00D25391">
            <w:pPr>
              <w:snapToGrid w:val="0"/>
              <w:spacing w:line="360" w:lineRule="auto"/>
              <w:rPr>
                <w:rFonts w:ascii="仿宋_GB2312" w:eastAsia="仿宋_GB2312"/>
                <w:b/>
                <w:color w:val="000000"/>
                <w:sz w:val="32"/>
                <w:szCs w:val="32"/>
              </w:rPr>
            </w:pPr>
            <w:r w:rsidRPr="00F8747F">
              <w:rPr>
                <w:rFonts w:ascii="仿宋_GB2312" w:eastAsia="仿宋_GB2312" w:hint="eastAsia"/>
                <w:b/>
                <w:color w:val="000000"/>
                <w:sz w:val="32"/>
                <w:szCs w:val="32"/>
              </w:rPr>
              <w:t>新华社（总社）</w:t>
            </w:r>
          </w:p>
        </w:tc>
        <w:tc>
          <w:tcPr>
            <w:tcW w:w="4261" w:type="dxa"/>
          </w:tcPr>
          <w:p w:rsidR="00614C9E" w:rsidRPr="00555111" w:rsidRDefault="00614C9E" w:rsidP="00D25391">
            <w:pPr>
              <w:snapToGrid w:val="0"/>
              <w:spacing w:line="360" w:lineRule="auto"/>
              <w:jc w:val="center"/>
              <w:rPr>
                <w:rFonts w:ascii="仿宋_GB2312" w:eastAsia="仿宋_GB2312"/>
                <w:sz w:val="32"/>
                <w:szCs w:val="32"/>
              </w:rPr>
            </w:pPr>
            <w:r w:rsidRPr="00555111">
              <w:rPr>
                <w:rFonts w:ascii="仿宋_GB2312" w:eastAsia="仿宋_GB2312" w:hint="eastAsia"/>
                <w:sz w:val="32"/>
                <w:szCs w:val="32"/>
              </w:rPr>
              <w:t>8</w:t>
            </w:r>
          </w:p>
        </w:tc>
      </w:tr>
      <w:tr w:rsidR="00614C9E" w:rsidRPr="00555111" w:rsidTr="00D25391">
        <w:tc>
          <w:tcPr>
            <w:tcW w:w="4261" w:type="dxa"/>
          </w:tcPr>
          <w:p w:rsidR="00614C9E" w:rsidRPr="00F8747F" w:rsidRDefault="00614C9E" w:rsidP="00D25391">
            <w:pPr>
              <w:snapToGrid w:val="0"/>
              <w:spacing w:line="360" w:lineRule="auto"/>
              <w:rPr>
                <w:rFonts w:ascii="仿宋_GB2312" w:eastAsia="仿宋_GB2312"/>
                <w:b/>
                <w:color w:val="000000"/>
                <w:sz w:val="32"/>
                <w:szCs w:val="32"/>
              </w:rPr>
            </w:pPr>
            <w:r w:rsidRPr="00F8747F">
              <w:rPr>
                <w:rFonts w:ascii="仿宋_GB2312" w:eastAsia="仿宋_GB2312" w:hint="eastAsia"/>
                <w:b/>
                <w:color w:val="000000"/>
                <w:sz w:val="32"/>
                <w:szCs w:val="32"/>
              </w:rPr>
              <w:t>光明日报</w:t>
            </w:r>
          </w:p>
        </w:tc>
        <w:tc>
          <w:tcPr>
            <w:tcW w:w="4261" w:type="dxa"/>
          </w:tcPr>
          <w:p w:rsidR="00614C9E" w:rsidRPr="00555111" w:rsidRDefault="00D2251F" w:rsidP="00D25391">
            <w:pPr>
              <w:snapToGrid w:val="0"/>
              <w:spacing w:line="360" w:lineRule="auto"/>
              <w:jc w:val="center"/>
              <w:rPr>
                <w:rFonts w:ascii="仿宋_GB2312" w:eastAsia="仿宋_GB2312"/>
                <w:sz w:val="32"/>
                <w:szCs w:val="32"/>
              </w:rPr>
            </w:pPr>
            <w:r>
              <w:rPr>
                <w:rFonts w:ascii="仿宋_GB2312" w:eastAsia="仿宋_GB2312" w:hint="eastAsia"/>
                <w:sz w:val="32"/>
                <w:szCs w:val="32"/>
              </w:rPr>
              <w:t>5</w:t>
            </w:r>
          </w:p>
        </w:tc>
      </w:tr>
      <w:tr w:rsidR="00614C9E" w:rsidRPr="00555111" w:rsidTr="00D25391">
        <w:tc>
          <w:tcPr>
            <w:tcW w:w="4261" w:type="dxa"/>
          </w:tcPr>
          <w:p w:rsidR="00614C9E" w:rsidRPr="00F8747F" w:rsidRDefault="00614C9E" w:rsidP="00D25391">
            <w:pPr>
              <w:snapToGrid w:val="0"/>
              <w:spacing w:line="360" w:lineRule="auto"/>
              <w:rPr>
                <w:rFonts w:ascii="仿宋_GB2312" w:eastAsia="仿宋_GB2312"/>
                <w:b/>
                <w:color w:val="000000"/>
                <w:sz w:val="32"/>
                <w:szCs w:val="32"/>
              </w:rPr>
            </w:pPr>
            <w:r w:rsidRPr="00F8747F">
              <w:rPr>
                <w:rFonts w:ascii="仿宋_GB2312" w:eastAsia="仿宋_GB2312" w:hint="eastAsia"/>
                <w:b/>
                <w:color w:val="000000"/>
                <w:sz w:val="32"/>
                <w:szCs w:val="32"/>
              </w:rPr>
              <w:t>经济日报</w:t>
            </w:r>
          </w:p>
        </w:tc>
        <w:tc>
          <w:tcPr>
            <w:tcW w:w="4261" w:type="dxa"/>
          </w:tcPr>
          <w:p w:rsidR="00614C9E" w:rsidRPr="00555111" w:rsidRDefault="00D2251F" w:rsidP="00D25391">
            <w:pPr>
              <w:snapToGrid w:val="0"/>
              <w:spacing w:line="360" w:lineRule="auto"/>
              <w:jc w:val="center"/>
              <w:rPr>
                <w:rFonts w:ascii="仿宋_GB2312" w:eastAsia="仿宋_GB2312"/>
                <w:sz w:val="32"/>
                <w:szCs w:val="32"/>
              </w:rPr>
            </w:pPr>
            <w:r>
              <w:rPr>
                <w:rFonts w:ascii="仿宋_GB2312" w:eastAsia="仿宋_GB2312" w:hint="eastAsia"/>
                <w:sz w:val="32"/>
                <w:szCs w:val="32"/>
              </w:rPr>
              <w:t>5</w:t>
            </w:r>
          </w:p>
        </w:tc>
      </w:tr>
      <w:tr w:rsidR="00614C9E" w:rsidRPr="00555111" w:rsidTr="00D25391">
        <w:tc>
          <w:tcPr>
            <w:tcW w:w="4261" w:type="dxa"/>
          </w:tcPr>
          <w:p w:rsidR="00614C9E" w:rsidRPr="00F8747F" w:rsidRDefault="00614C9E" w:rsidP="00D25391">
            <w:pPr>
              <w:snapToGrid w:val="0"/>
              <w:spacing w:line="360" w:lineRule="auto"/>
              <w:rPr>
                <w:rFonts w:ascii="仿宋_GB2312" w:eastAsia="仿宋_GB2312"/>
                <w:b/>
                <w:color w:val="000000"/>
                <w:sz w:val="32"/>
                <w:szCs w:val="32"/>
              </w:rPr>
            </w:pPr>
            <w:r w:rsidRPr="00F8747F">
              <w:rPr>
                <w:rFonts w:ascii="仿宋_GB2312" w:eastAsia="仿宋_GB2312" w:hint="eastAsia"/>
                <w:b/>
                <w:color w:val="000000"/>
                <w:sz w:val="32"/>
                <w:szCs w:val="32"/>
              </w:rPr>
              <w:t>中央人民广播电台</w:t>
            </w:r>
          </w:p>
        </w:tc>
        <w:tc>
          <w:tcPr>
            <w:tcW w:w="4261" w:type="dxa"/>
          </w:tcPr>
          <w:p w:rsidR="00614C9E" w:rsidRPr="00555111" w:rsidRDefault="00356973" w:rsidP="00D25391">
            <w:pPr>
              <w:snapToGrid w:val="0"/>
              <w:spacing w:line="360" w:lineRule="auto"/>
              <w:jc w:val="center"/>
              <w:rPr>
                <w:rFonts w:ascii="仿宋_GB2312" w:eastAsia="仿宋_GB2312"/>
                <w:sz w:val="32"/>
                <w:szCs w:val="32"/>
              </w:rPr>
            </w:pPr>
            <w:r>
              <w:rPr>
                <w:rFonts w:ascii="仿宋_GB2312" w:eastAsia="仿宋_GB2312" w:hint="eastAsia"/>
                <w:sz w:val="32"/>
                <w:szCs w:val="32"/>
              </w:rPr>
              <w:t>4</w:t>
            </w:r>
          </w:p>
        </w:tc>
      </w:tr>
      <w:tr w:rsidR="00614C9E" w:rsidRPr="00555111" w:rsidTr="00D25391">
        <w:tc>
          <w:tcPr>
            <w:tcW w:w="4261" w:type="dxa"/>
          </w:tcPr>
          <w:p w:rsidR="00614C9E" w:rsidRPr="00F8747F" w:rsidRDefault="00074354" w:rsidP="00D25391">
            <w:pPr>
              <w:snapToGrid w:val="0"/>
              <w:spacing w:line="360" w:lineRule="auto"/>
              <w:rPr>
                <w:rFonts w:ascii="仿宋_GB2312" w:eastAsia="仿宋_GB2312"/>
                <w:b/>
                <w:color w:val="000000"/>
                <w:sz w:val="32"/>
                <w:szCs w:val="32"/>
              </w:rPr>
            </w:pPr>
            <w:r w:rsidRPr="00F8747F">
              <w:rPr>
                <w:rFonts w:ascii="仿宋_GB2312" w:eastAsia="仿宋_GB2312" w:hint="eastAsia"/>
                <w:b/>
                <w:color w:val="000000"/>
                <w:sz w:val="32"/>
                <w:szCs w:val="32"/>
              </w:rPr>
              <w:t>中央电视台</w:t>
            </w:r>
          </w:p>
        </w:tc>
        <w:tc>
          <w:tcPr>
            <w:tcW w:w="4261" w:type="dxa"/>
          </w:tcPr>
          <w:p w:rsidR="00EF6A12" w:rsidRPr="00555111" w:rsidRDefault="00074354" w:rsidP="00EF6A12">
            <w:pPr>
              <w:snapToGrid w:val="0"/>
              <w:spacing w:line="360" w:lineRule="auto"/>
              <w:jc w:val="center"/>
              <w:rPr>
                <w:rFonts w:ascii="仿宋_GB2312" w:eastAsia="仿宋_GB2312"/>
                <w:sz w:val="32"/>
                <w:szCs w:val="32"/>
              </w:rPr>
            </w:pPr>
            <w:r>
              <w:rPr>
                <w:rFonts w:ascii="仿宋_GB2312" w:eastAsia="仿宋_GB2312" w:hint="eastAsia"/>
                <w:sz w:val="32"/>
                <w:szCs w:val="32"/>
              </w:rPr>
              <w:t>8</w:t>
            </w:r>
          </w:p>
        </w:tc>
      </w:tr>
      <w:tr w:rsidR="00614C9E" w:rsidRPr="00555111" w:rsidTr="00D25391">
        <w:tc>
          <w:tcPr>
            <w:tcW w:w="4261" w:type="dxa"/>
          </w:tcPr>
          <w:p w:rsidR="00614C9E" w:rsidRPr="00F8747F" w:rsidRDefault="00074354" w:rsidP="00D25391">
            <w:pPr>
              <w:snapToGrid w:val="0"/>
              <w:spacing w:line="360" w:lineRule="auto"/>
              <w:rPr>
                <w:rFonts w:ascii="仿宋_GB2312" w:eastAsia="仿宋_GB2312"/>
                <w:b/>
                <w:color w:val="000000"/>
                <w:sz w:val="32"/>
                <w:szCs w:val="32"/>
              </w:rPr>
            </w:pPr>
            <w:r w:rsidRPr="00F8747F">
              <w:rPr>
                <w:rFonts w:ascii="仿宋_GB2312" w:eastAsia="仿宋_GB2312" w:hint="eastAsia"/>
                <w:b/>
                <w:color w:val="000000"/>
                <w:sz w:val="32"/>
                <w:szCs w:val="32"/>
              </w:rPr>
              <w:t>中国国际广播电台</w:t>
            </w:r>
          </w:p>
        </w:tc>
        <w:tc>
          <w:tcPr>
            <w:tcW w:w="4261" w:type="dxa"/>
          </w:tcPr>
          <w:p w:rsidR="00614C9E" w:rsidRPr="00555111" w:rsidRDefault="00074354" w:rsidP="00D25391">
            <w:pPr>
              <w:snapToGrid w:val="0"/>
              <w:spacing w:line="360" w:lineRule="auto"/>
              <w:jc w:val="center"/>
              <w:rPr>
                <w:rFonts w:ascii="仿宋_GB2312" w:eastAsia="仿宋_GB2312"/>
                <w:sz w:val="32"/>
                <w:szCs w:val="32"/>
              </w:rPr>
            </w:pPr>
            <w:r>
              <w:rPr>
                <w:rFonts w:ascii="仿宋_GB2312" w:eastAsia="仿宋_GB2312" w:hint="eastAsia"/>
                <w:sz w:val="32"/>
                <w:szCs w:val="32"/>
              </w:rPr>
              <w:t>3</w:t>
            </w:r>
          </w:p>
        </w:tc>
      </w:tr>
      <w:tr w:rsidR="00614C9E" w:rsidRPr="00555111" w:rsidTr="00D25391">
        <w:tc>
          <w:tcPr>
            <w:tcW w:w="4261" w:type="dxa"/>
          </w:tcPr>
          <w:p w:rsidR="00614C9E" w:rsidRPr="00F8747F" w:rsidRDefault="00614C9E" w:rsidP="00D25391">
            <w:pPr>
              <w:snapToGrid w:val="0"/>
              <w:spacing w:line="360" w:lineRule="auto"/>
              <w:rPr>
                <w:rFonts w:ascii="仿宋_GB2312" w:eastAsia="仿宋_GB2312"/>
                <w:b/>
                <w:color w:val="000000"/>
                <w:sz w:val="32"/>
                <w:szCs w:val="32"/>
              </w:rPr>
            </w:pPr>
            <w:r w:rsidRPr="00F8747F">
              <w:rPr>
                <w:rFonts w:ascii="仿宋_GB2312" w:eastAsia="仿宋_GB2312" w:hint="eastAsia"/>
                <w:b/>
                <w:color w:val="000000"/>
                <w:sz w:val="32"/>
                <w:szCs w:val="32"/>
              </w:rPr>
              <w:t>中国日报</w:t>
            </w:r>
          </w:p>
        </w:tc>
        <w:tc>
          <w:tcPr>
            <w:tcW w:w="4261" w:type="dxa"/>
          </w:tcPr>
          <w:p w:rsidR="00614C9E" w:rsidRPr="00555111" w:rsidRDefault="00074354" w:rsidP="00D25391">
            <w:pPr>
              <w:snapToGrid w:val="0"/>
              <w:spacing w:line="360" w:lineRule="auto"/>
              <w:jc w:val="center"/>
              <w:rPr>
                <w:rFonts w:ascii="仿宋_GB2312" w:eastAsia="仿宋_GB2312"/>
                <w:sz w:val="32"/>
                <w:szCs w:val="32"/>
              </w:rPr>
            </w:pPr>
            <w:r>
              <w:rPr>
                <w:rFonts w:ascii="仿宋_GB2312" w:eastAsia="仿宋_GB2312" w:hint="eastAsia"/>
                <w:sz w:val="32"/>
                <w:szCs w:val="32"/>
              </w:rPr>
              <w:t>4</w:t>
            </w:r>
          </w:p>
        </w:tc>
      </w:tr>
      <w:tr w:rsidR="00614C9E" w:rsidRPr="00555111" w:rsidTr="00D25391">
        <w:tc>
          <w:tcPr>
            <w:tcW w:w="4261" w:type="dxa"/>
          </w:tcPr>
          <w:p w:rsidR="00614C9E" w:rsidRPr="00F8747F" w:rsidRDefault="00B25BCE" w:rsidP="00B25BCE">
            <w:pPr>
              <w:snapToGrid w:val="0"/>
              <w:spacing w:line="360" w:lineRule="auto"/>
              <w:rPr>
                <w:rFonts w:ascii="仿宋_GB2312" w:eastAsia="仿宋_GB2312"/>
                <w:b/>
                <w:color w:val="000000"/>
                <w:sz w:val="32"/>
                <w:szCs w:val="32"/>
              </w:rPr>
            </w:pPr>
            <w:r w:rsidRPr="00F8747F">
              <w:rPr>
                <w:rFonts w:ascii="仿宋_GB2312" w:eastAsia="仿宋_GB2312" w:hint="eastAsia"/>
                <w:b/>
                <w:color w:val="000000"/>
                <w:sz w:val="32"/>
                <w:szCs w:val="32"/>
              </w:rPr>
              <w:t>中国新闻社</w:t>
            </w:r>
          </w:p>
        </w:tc>
        <w:tc>
          <w:tcPr>
            <w:tcW w:w="4261" w:type="dxa"/>
          </w:tcPr>
          <w:p w:rsidR="00614C9E" w:rsidRPr="00555111" w:rsidRDefault="00B25BCE" w:rsidP="00D25391">
            <w:pPr>
              <w:snapToGrid w:val="0"/>
              <w:spacing w:line="360" w:lineRule="auto"/>
              <w:jc w:val="center"/>
              <w:rPr>
                <w:rFonts w:ascii="仿宋_GB2312" w:eastAsia="仿宋_GB2312"/>
                <w:sz w:val="32"/>
                <w:szCs w:val="32"/>
              </w:rPr>
            </w:pPr>
            <w:r>
              <w:rPr>
                <w:rFonts w:ascii="仿宋_GB2312" w:eastAsia="仿宋_GB2312" w:hint="eastAsia"/>
                <w:sz w:val="32"/>
                <w:szCs w:val="32"/>
              </w:rPr>
              <w:t>4</w:t>
            </w:r>
          </w:p>
        </w:tc>
      </w:tr>
      <w:tr w:rsidR="00614C9E" w:rsidRPr="00555111" w:rsidTr="00D25391">
        <w:tc>
          <w:tcPr>
            <w:tcW w:w="4261" w:type="dxa"/>
          </w:tcPr>
          <w:p w:rsidR="00614C9E" w:rsidRPr="00F8747F" w:rsidRDefault="00B25BCE" w:rsidP="00D25391">
            <w:pPr>
              <w:snapToGrid w:val="0"/>
              <w:spacing w:line="360" w:lineRule="auto"/>
              <w:rPr>
                <w:rFonts w:ascii="仿宋_GB2312" w:eastAsia="仿宋_GB2312"/>
                <w:b/>
                <w:color w:val="000000"/>
                <w:sz w:val="32"/>
                <w:szCs w:val="32"/>
              </w:rPr>
            </w:pPr>
            <w:r w:rsidRPr="00F8747F">
              <w:rPr>
                <w:rFonts w:ascii="仿宋_GB2312" w:eastAsia="仿宋_GB2312" w:hint="eastAsia"/>
                <w:b/>
                <w:color w:val="000000"/>
                <w:sz w:val="32"/>
                <w:szCs w:val="32"/>
              </w:rPr>
              <w:t>人民政协报</w:t>
            </w:r>
          </w:p>
        </w:tc>
        <w:tc>
          <w:tcPr>
            <w:tcW w:w="4261" w:type="dxa"/>
          </w:tcPr>
          <w:p w:rsidR="00614C9E" w:rsidRPr="00555111" w:rsidRDefault="00B25BCE" w:rsidP="00D25391">
            <w:pPr>
              <w:snapToGrid w:val="0"/>
              <w:spacing w:line="360" w:lineRule="auto"/>
              <w:jc w:val="center"/>
              <w:rPr>
                <w:rFonts w:ascii="仿宋_GB2312" w:eastAsia="仿宋_GB2312"/>
                <w:sz w:val="32"/>
                <w:szCs w:val="32"/>
              </w:rPr>
            </w:pPr>
            <w:r>
              <w:rPr>
                <w:rFonts w:ascii="仿宋_GB2312" w:eastAsia="仿宋_GB2312" w:hint="eastAsia"/>
                <w:sz w:val="32"/>
                <w:szCs w:val="32"/>
              </w:rPr>
              <w:t>3</w:t>
            </w:r>
          </w:p>
        </w:tc>
      </w:tr>
      <w:tr w:rsidR="00614C9E" w:rsidRPr="00555111" w:rsidTr="00D25391">
        <w:tc>
          <w:tcPr>
            <w:tcW w:w="4261" w:type="dxa"/>
          </w:tcPr>
          <w:p w:rsidR="00614C9E" w:rsidRPr="00F8747F" w:rsidRDefault="00B25BCE" w:rsidP="00D25391">
            <w:pPr>
              <w:snapToGrid w:val="0"/>
              <w:spacing w:line="360" w:lineRule="auto"/>
              <w:rPr>
                <w:rFonts w:ascii="仿宋_GB2312" w:eastAsia="仿宋_GB2312"/>
                <w:b/>
                <w:color w:val="000000"/>
                <w:sz w:val="32"/>
                <w:szCs w:val="32"/>
              </w:rPr>
            </w:pPr>
            <w:r w:rsidRPr="00F8747F">
              <w:rPr>
                <w:rFonts w:ascii="仿宋_GB2312" w:eastAsia="仿宋_GB2312" w:hint="eastAsia"/>
                <w:b/>
                <w:color w:val="000000"/>
                <w:sz w:val="32"/>
                <w:szCs w:val="32"/>
              </w:rPr>
              <w:t>解放军报</w:t>
            </w:r>
          </w:p>
        </w:tc>
        <w:tc>
          <w:tcPr>
            <w:tcW w:w="4261" w:type="dxa"/>
          </w:tcPr>
          <w:p w:rsidR="00614C9E" w:rsidRPr="00555111" w:rsidRDefault="00074354" w:rsidP="00D25391">
            <w:pPr>
              <w:snapToGrid w:val="0"/>
              <w:spacing w:line="360" w:lineRule="auto"/>
              <w:jc w:val="center"/>
              <w:rPr>
                <w:rFonts w:ascii="仿宋_GB2312" w:eastAsia="仿宋_GB2312"/>
                <w:sz w:val="32"/>
                <w:szCs w:val="32"/>
              </w:rPr>
            </w:pPr>
            <w:r>
              <w:rPr>
                <w:rFonts w:ascii="仿宋_GB2312" w:eastAsia="仿宋_GB2312" w:hint="eastAsia"/>
                <w:sz w:val="32"/>
                <w:szCs w:val="32"/>
              </w:rPr>
              <w:t>3</w:t>
            </w:r>
          </w:p>
        </w:tc>
      </w:tr>
      <w:tr w:rsidR="00614C9E" w:rsidRPr="00555111" w:rsidTr="00D25391">
        <w:tc>
          <w:tcPr>
            <w:tcW w:w="4261" w:type="dxa"/>
          </w:tcPr>
          <w:p w:rsidR="00614C9E" w:rsidRPr="00F8747F" w:rsidRDefault="00614C9E" w:rsidP="00D25391">
            <w:pPr>
              <w:snapToGrid w:val="0"/>
              <w:spacing w:line="360" w:lineRule="auto"/>
              <w:rPr>
                <w:rFonts w:ascii="仿宋_GB2312" w:eastAsia="仿宋_GB2312"/>
                <w:b/>
                <w:color w:val="000000"/>
                <w:sz w:val="32"/>
                <w:szCs w:val="32"/>
              </w:rPr>
            </w:pPr>
            <w:r w:rsidRPr="00F8747F">
              <w:rPr>
                <w:rFonts w:ascii="仿宋_GB2312" w:eastAsia="仿宋_GB2312" w:hint="eastAsia"/>
                <w:b/>
                <w:color w:val="000000"/>
                <w:sz w:val="32"/>
                <w:szCs w:val="32"/>
              </w:rPr>
              <w:t>法制日报</w:t>
            </w:r>
          </w:p>
        </w:tc>
        <w:tc>
          <w:tcPr>
            <w:tcW w:w="4261" w:type="dxa"/>
          </w:tcPr>
          <w:p w:rsidR="00614C9E" w:rsidRPr="00555111" w:rsidRDefault="00074354" w:rsidP="00D25391">
            <w:pPr>
              <w:snapToGrid w:val="0"/>
              <w:spacing w:line="360" w:lineRule="auto"/>
              <w:jc w:val="center"/>
              <w:rPr>
                <w:rFonts w:ascii="仿宋_GB2312" w:eastAsia="仿宋_GB2312"/>
                <w:sz w:val="32"/>
                <w:szCs w:val="32"/>
              </w:rPr>
            </w:pPr>
            <w:r>
              <w:rPr>
                <w:rFonts w:ascii="仿宋_GB2312" w:eastAsia="仿宋_GB2312" w:hint="eastAsia"/>
                <w:sz w:val="32"/>
                <w:szCs w:val="32"/>
              </w:rPr>
              <w:t>3</w:t>
            </w:r>
          </w:p>
        </w:tc>
      </w:tr>
      <w:tr w:rsidR="00614C9E" w:rsidRPr="00555111" w:rsidTr="00D25391">
        <w:tc>
          <w:tcPr>
            <w:tcW w:w="4261" w:type="dxa"/>
          </w:tcPr>
          <w:p w:rsidR="00614C9E" w:rsidRPr="00F8747F" w:rsidRDefault="00614C9E" w:rsidP="00D25391">
            <w:pPr>
              <w:snapToGrid w:val="0"/>
              <w:spacing w:line="360" w:lineRule="auto"/>
              <w:rPr>
                <w:rFonts w:ascii="仿宋_GB2312" w:eastAsia="仿宋_GB2312"/>
                <w:b/>
                <w:color w:val="000000"/>
                <w:sz w:val="32"/>
                <w:szCs w:val="32"/>
              </w:rPr>
            </w:pPr>
            <w:r w:rsidRPr="00F8747F">
              <w:rPr>
                <w:rFonts w:ascii="仿宋_GB2312" w:eastAsia="仿宋_GB2312" w:hint="eastAsia"/>
                <w:b/>
                <w:color w:val="000000"/>
                <w:sz w:val="32"/>
                <w:szCs w:val="32"/>
              </w:rPr>
              <w:t>工人日报</w:t>
            </w:r>
          </w:p>
        </w:tc>
        <w:tc>
          <w:tcPr>
            <w:tcW w:w="4261" w:type="dxa"/>
          </w:tcPr>
          <w:p w:rsidR="00614C9E" w:rsidRPr="00555111" w:rsidRDefault="00074354" w:rsidP="00D25391">
            <w:pPr>
              <w:snapToGrid w:val="0"/>
              <w:spacing w:line="360" w:lineRule="auto"/>
              <w:jc w:val="center"/>
              <w:rPr>
                <w:rFonts w:ascii="仿宋_GB2312" w:eastAsia="仿宋_GB2312"/>
                <w:sz w:val="32"/>
                <w:szCs w:val="32"/>
              </w:rPr>
            </w:pPr>
            <w:r>
              <w:rPr>
                <w:rFonts w:ascii="仿宋_GB2312" w:eastAsia="仿宋_GB2312" w:hint="eastAsia"/>
                <w:sz w:val="32"/>
                <w:szCs w:val="32"/>
              </w:rPr>
              <w:t>3</w:t>
            </w:r>
          </w:p>
        </w:tc>
      </w:tr>
      <w:tr w:rsidR="00614C9E" w:rsidRPr="00555111" w:rsidTr="00D25391">
        <w:tc>
          <w:tcPr>
            <w:tcW w:w="4261" w:type="dxa"/>
          </w:tcPr>
          <w:p w:rsidR="00614C9E" w:rsidRPr="00F8747F" w:rsidRDefault="00614C9E" w:rsidP="00D25391">
            <w:pPr>
              <w:snapToGrid w:val="0"/>
              <w:spacing w:line="360" w:lineRule="auto"/>
              <w:rPr>
                <w:rFonts w:ascii="仿宋_GB2312" w:eastAsia="仿宋_GB2312"/>
                <w:b/>
                <w:color w:val="000000"/>
                <w:sz w:val="32"/>
                <w:szCs w:val="32"/>
              </w:rPr>
            </w:pPr>
            <w:r w:rsidRPr="00F8747F">
              <w:rPr>
                <w:rFonts w:ascii="仿宋_GB2312" w:eastAsia="仿宋_GB2312" w:hint="eastAsia"/>
                <w:b/>
                <w:color w:val="000000"/>
                <w:sz w:val="32"/>
                <w:szCs w:val="32"/>
              </w:rPr>
              <w:t>农民日报</w:t>
            </w:r>
          </w:p>
        </w:tc>
        <w:tc>
          <w:tcPr>
            <w:tcW w:w="4261" w:type="dxa"/>
          </w:tcPr>
          <w:p w:rsidR="00614C9E" w:rsidRPr="00555111" w:rsidRDefault="00074354" w:rsidP="00D25391">
            <w:pPr>
              <w:snapToGrid w:val="0"/>
              <w:spacing w:line="360" w:lineRule="auto"/>
              <w:jc w:val="center"/>
              <w:rPr>
                <w:rFonts w:ascii="仿宋_GB2312" w:eastAsia="仿宋_GB2312"/>
                <w:sz w:val="32"/>
                <w:szCs w:val="32"/>
              </w:rPr>
            </w:pPr>
            <w:r>
              <w:rPr>
                <w:rFonts w:ascii="仿宋_GB2312" w:eastAsia="仿宋_GB2312" w:hint="eastAsia"/>
                <w:sz w:val="32"/>
                <w:szCs w:val="32"/>
              </w:rPr>
              <w:t>3</w:t>
            </w:r>
          </w:p>
        </w:tc>
      </w:tr>
      <w:tr w:rsidR="00614C9E" w:rsidRPr="00555111" w:rsidTr="00D25391">
        <w:tc>
          <w:tcPr>
            <w:tcW w:w="4261" w:type="dxa"/>
          </w:tcPr>
          <w:p w:rsidR="00614C9E" w:rsidRPr="00F8747F" w:rsidRDefault="00614C9E" w:rsidP="00D25391">
            <w:pPr>
              <w:snapToGrid w:val="0"/>
              <w:spacing w:line="360" w:lineRule="auto"/>
              <w:rPr>
                <w:rFonts w:ascii="仿宋_GB2312" w:eastAsia="仿宋_GB2312"/>
                <w:b/>
                <w:color w:val="000000"/>
                <w:sz w:val="32"/>
                <w:szCs w:val="32"/>
              </w:rPr>
            </w:pPr>
            <w:r w:rsidRPr="00F8747F">
              <w:rPr>
                <w:rFonts w:ascii="仿宋_GB2312" w:eastAsia="仿宋_GB2312" w:hint="eastAsia"/>
                <w:b/>
                <w:color w:val="000000"/>
                <w:sz w:val="32"/>
                <w:szCs w:val="32"/>
              </w:rPr>
              <w:t>中国青年报</w:t>
            </w:r>
          </w:p>
        </w:tc>
        <w:tc>
          <w:tcPr>
            <w:tcW w:w="4261" w:type="dxa"/>
          </w:tcPr>
          <w:p w:rsidR="00614C9E" w:rsidRPr="00555111" w:rsidRDefault="00074354" w:rsidP="00D25391">
            <w:pPr>
              <w:snapToGrid w:val="0"/>
              <w:spacing w:line="360" w:lineRule="auto"/>
              <w:jc w:val="center"/>
              <w:rPr>
                <w:rFonts w:ascii="仿宋_GB2312" w:eastAsia="仿宋_GB2312"/>
                <w:sz w:val="32"/>
                <w:szCs w:val="32"/>
              </w:rPr>
            </w:pPr>
            <w:r>
              <w:rPr>
                <w:rFonts w:ascii="仿宋_GB2312" w:eastAsia="仿宋_GB2312" w:hint="eastAsia"/>
                <w:sz w:val="32"/>
                <w:szCs w:val="32"/>
              </w:rPr>
              <w:t>3</w:t>
            </w:r>
          </w:p>
        </w:tc>
      </w:tr>
      <w:tr w:rsidR="00EF6A12" w:rsidRPr="00555111" w:rsidTr="00074354">
        <w:tc>
          <w:tcPr>
            <w:tcW w:w="4261" w:type="dxa"/>
            <w:vAlign w:val="center"/>
          </w:tcPr>
          <w:p w:rsidR="00EF6A12" w:rsidRPr="00F8747F" w:rsidRDefault="00074354" w:rsidP="00074354">
            <w:pPr>
              <w:snapToGrid w:val="0"/>
              <w:spacing w:line="360" w:lineRule="auto"/>
              <w:jc w:val="center"/>
              <w:rPr>
                <w:rFonts w:ascii="仿宋_GB2312" w:eastAsia="仿宋_GB2312"/>
                <w:b/>
                <w:color w:val="000000"/>
                <w:sz w:val="32"/>
                <w:szCs w:val="32"/>
              </w:rPr>
            </w:pPr>
            <w:r w:rsidRPr="00F8747F">
              <w:rPr>
                <w:rFonts w:ascii="仿宋_GB2312" w:eastAsia="仿宋_GB2312" w:hint="eastAsia"/>
                <w:b/>
                <w:color w:val="000000"/>
                <w:sz w:val="32"/>
                <w:szCs w:val="32"/>
              </w:rPr>
              <w:lastRenderedPageBreak/>
              <w:t>中国妇女报</w:t>
            </w:r>
          </w:p>
        </w:tc>
        <w:tc>
          <w:tcPr>
            <w:tcW w:w="4261" w:type="dxa"/>
            <w:vAlign w:val="center"/>
          </w:tcPr>
          <w:p w:rsidR="00EF6A12" w:rsidRPr="00555111" w:rsidRDefault="00074354" w:rsidP="00074354">
            <w:pPr>
              <w:snapToGrid w:val="0"/>
              <w:spacing w:line="360" w:lineRule="auto"/>
              <w:jc w:val="center"/>
              <w:rPr>
                <w:rFonts w:ascii="仿宋_GB2312" w:eastAsia="仿宋_GB2312"/>
                <w:sz w:val="32"/>
                <w:szCs w:val="32"/>
              </w:rPr>
            </w:pPr>
            <w:r>
              <w:rPr>
                <w:rFonts w:ascii="仿宋_GB2312" w:eastAsia="仿宋_GB2312" w:hint="eastAsia"/>
                <w:sz w:val="32"/>
                <w:szCs w:val="32"/>
              </w:rPr>
              <w:t>3</w:t>
            </w:r>
          </w:p>
        </w:tc>
      </w:tr>
      <w:tr w:rsidR="00614C9E" w:rsidRPr="00555111" w:rsidTr="00074354">
        <w:tc>
          <w:tcPr>
            <w:tcW w:w="4261" w:type="dxa"/>
            <w:vAlign w:val="center"/>
          </w:tcPr>
          <w:p w:rsidR="00614C9E" w:rsidRPr="00F8747F" w:rsidRDefault="00074354" w:rsidP="00074354">
            <w:pPr>
              <w:snapToGrid w:val="0"/>
              <w:spacing w:line="360" w:lineRule="auto"/>
              <w:jc w:val="center"/>
              <w:rPr>
                <w:rFonts w:ascii="仿宋_GB2312" w:eastAsia="仿宋_GB2312"/>
                <w:b/>
                <w:color w:val="000000"/>
                <w:sz w:val="32"/>
                <w:szCs w:val="32"/>
              </w:rPr>
            </w:pPr>
            <w:r w:rsidRPr="00F8747F">
              <w:rPr>
                <w:rFonts w:ascii="仿宋_GB2312" w:eastAsia="仿宋_GB2312" w:hint="eastAsia"/>
                <w:b/>
                <w:color w:val="000000"/>
                <w:sz w:val="32"/>
                <w:szCs w:val="32"/>
              </w:rPr>
              <w:t>科技日报</w:t>
            </w:r>
          </w:p>
        </w:tc>
        <w:tc>
          <w:tcPr>
            <w:tcW w:w="4261" w:type="dxa"/>
            <w:vAlign w:val="center"/>
          </w:tcPr>
          <w:p w:rsidR="00614C9E" w:rsidRPr="00555111" w:rsidRDefault="00074354" w:rsidP="00074354">
            <w:pPr>
              <w:snapToGrid w:val="0"/>
              <w:spacing w:line="360" w:lineRule="auto"/>
              <w:jc w:val="center"/>
              <w:rPr>
                <w:rFonts w:ascii="仿宋_GB2312" w:eastAsia="仿宋_GB2312"/>
                <w:sz w:val="32"/>
                <w:szCs w:val="32"/>
              </w:rPr>
            </w:pPr>
            <w:r>
              <w:rPr>
                <w:rFonts w:ascii="仿宋_GB2312" w:eastAsia="仿宋_GB2312" w:hint="eastAsia"/>
                <w:sz w:val="32"/>
                <w:szCs w:val="32"/>
              </w:rPr>
              <w:t>3</w:t>
            </w:r>
          </w:p>
        </w:tc>
      </w:tr>
      <w:tr w:rsidR="00614C9E" w:rsidRPr="00555111" w:rsidTr="00074354">
        <w:tc>
          <w:tcPr>
            <w:tcW w:w="4261" w:type="dxa"/>
            <w:vAlign w:val="center"/>
          </w:tcPr>
          <w:p w:rsidR="00614C9E" w:rsidRPr="00F8747F" w:rsidRDefault="00614C9E" w:rsidP="00074354">
            <w:pPr>
              <w:snapToGrid w:val="0"/>
              <w:spacing w:line="360" w:lineRule="auto"/>
              <w:jc w:val="center"/>
              <w:rPr>
                <w:rFonts w:ascii="仿宋_GB2312" w:eastAsia="仿宋_GB2312"/>
                <w:b/>
                <w:color w:val="000000"/>
                <w:sz w:val="32"/>
                <w:szCs w:val="32"/>
              </w:rPr>
            </w:pPr>
            <w:r w:rsidRPr="00F8747F">
              <w:rPr>
                <w:rFonts w:ascii="仿宋_GB2312" w:eastAsia="仿宋_GB2312" w:hint="eastAsia"/>
                <w:b/>
                <w:color w:val="000000"/>
                <w:sz w:val="32"/>
                <w:szCs w:val="32"/>
              </w:rPr>
              <w:t>中国教育报</w:t>
            </w:r>
          </w:p>
        </w:tc>
        <w:tc>
          <w:tcPr>
            <w:tcW w:w="4261" w:type="dxa"/>
            <w:vAlign w:val="center"/>
          </w:tcPr>
          <w:p w:rsidR="00614C9E" w:rsidRPr="00555111" w:rsidRDefault="00074354" w:rsidP="00074354">
            <w:pPr>
              <w:snapToGrid w:val="0"/>
              <w:spacing w:line="360" w:lineRule="auto"/>
              <w:jc w:val="center"/>
              <w:rPr>
                <w:rFonts w:ascii="仿宋_GB2312" w:eastAsia="仿宋_GB2312"/>
                <w:sz w:val="32"/>
                <w:szCs w:val="32"/>
              </w:rPr>
            </w:pPr>
            <w:r>
              <w:rPr>
                <w:rFonts w:ascii="仿宋_GB2312" w:eastAsia="仿宋_GB2312" w:hint="eastAsia"/>
                <w:sz w:val="32"/>
                <w:szCs w:val="32"/>
              </w:rPr>
              <w:t>3</w:t>
            </w:r>
          </w:p>
        </w:tc>
      </w:tr>
      <w:tr w:rsidR="00614C9E" w:rsidRPr="00555111" w:rsidTr="00074354">
        <w:tc>
          <w:tcPr>
            <w:tcW w:w="4261" w:type="dxa"/>
            <w:vAlign w:val="center"/>
          </w:tcPr>
          <w:p w:rsidR="00614C9E" w:rsidRPr="00F8747F" w:rsidRDefault="00614C9E" w:rsidP="00074354">
            <w:pPr>
              <w:snapToGrid w:val="0"/>
              <w:spacing w:line="360" w:lineRule="auto"/>
              <w:jc w:val="center"/>
              <w:rPr>
                <w:rFonts w:ascii="仿宋_GB2312" w:eastAsia="仿宋_GB2312"/>
                <w:b/>
                <w:color w:val="000000"/>
                <w:sz w:val="32"/>
                <w:szCs w:val="32"/>
              </w:rPr>
            </w:pPr>
            <w:r w:rsidRPr="00F8747F">
              <w:rPr>
                <w:rFonts w:ascii="仿宋_GB2312" w:eastAsia="仿宋_GB2312" w:hint="eastAsia"/>
                <w:b/>
                <w:color w:val="000000"/>
                <w:sz w:val="32"/>
                <w:szCs w:val="32"/>
              </w:rPr>
              <w:t>健康报</w:t>
            </w:r>
          </w:p>
        </w:tc>
        <w:tc>
          <w:tcPr>
            <w:tcW w:w="4261" w:type="dxa"/>
            <w:vAlign w:val="center"/>
          </w:tcPr>
          <w:p w:rsidR="00614C9E" w:rsidRPr="00555111" w:rsidRDefault="00074354" w:rsidP="00074354">
            <w:pPr>
              <w:snapToGrid w:val="0"/>
              <w:spacing w:line="360" w:lineRule="auto"/>
              <w:jc w:val="center"/>
              <w:rPr>
                <w:rFonts w:ascii="仿宋_GB2312" w:eastAsia="仿宋_GB2312"/>
                <w:sz w:val="32"/>
                <w:szCs w:val="32"/>
              </w:rPr>
            </w:pPr>
            <w:r>
              <w:rPr>
                <w:rFonts w:ascii="仿宋_GB2312" w:eastAsia="仿宋_GB2312" w:hint="eastAsia"/>
                <w:sz w:val="32"/>
                <w:szCs w:val="32"/>
              </w:rPr>
              <w:t>3</w:t>
            </w:r>
          </w:p>
        </w:tc>
      </w:tr>
      <w:tr w:rsidR="00614C9E" w:rsidRPr="00555111" w:rsidTr="00074354">
        <w:tc>
          <w:tcPr>
            <w:tcW w:w="4261" w:type="dxa"/>
            <w:vAlign w:val="center"/>
          </w:tcPr>
          <w:p w:rsidR="00614C9E" w:rsidRPr="00F8747F" w:rsidRDefault="00614C9E" w:rsidP="00074354">
            <w:pPr>
              <w:snapToGrid w:val="0"/>
              <w:spacing w:line="360" w:lineRule="auto"/>
              <w:jc w:val="center"/>
              <w:rPr>
                <w:rFonts w:ascii="仿宋_GB2312" w:eastAsia="仿宋_GB2312"/>
                <w:b/>
                <w:color w:val="000000"/>
                <w:sz w:val="32"/>
                <w:szCs w:val="32"/>
              </w:rPr>
            </w:pPr>
            <w:r w:rsidRPr="00F8747F">
              <w:rPr>
                <w:rFonts w:ascii="仿宋_GB2312" w:eastAsia="仿宋_GB2312" w:hint="eastAsia"/>
                <w:b/>
                <w:color w:val="000000"/>
                <w:sz w:val="32"/>
                <w:szCs w:val="32"/>
              </w:rPr>
              <w:t>中国劳动保障报</w:t>
            </w:r>
          </w:p>
        </w:tc>
        <w:tc>
          <w:tcPr>
            <w:tcW w:w="4261" w:type="dxa"/>
            <w:vAlign w:val="center"/>
          </w:tcPr>
          <w:p w:rsidR="00614C9E" w:rsidRPr="00555111" w:rsidRDefault="00074354" w:rsidP="00074354">
            <w:pPr>
              <w:snapToGrid w:val="0"/>
              <w:spacing w:line="360" w:lineRule="auto"/>
              <w:jc w:val="center"/>
              <w:rPr>
                <w:rFonts w:ascii="仿宋_GB2312" w:eastAsia="仿宋_GB2312"/>
                <w:sz w:val="32"/>
                <w:szCs w:val="32"/>
              </w:rPr>
            </w:pPr>
            <w:r>
              <w:rPr>
                <w:rFonts w:ascii="仿宋_GB2312" w:eastAsia="仿宋_GB2312" w:hint="eastAsia"/>
                <w:sz w:val="32"/>
                <w:szCs w:val="32"/>
              </w:rPr>
              <w:t>3</w:t>
            </w:r>
          </w:p>
        </w:tc>
      </w:tr>
      <w:tr w:rsidR="00614C9E" w:rsidRPr="00555111" w:rsidTr="00074354">
        <w:tc>
          <w:tcPr>
            <w:tcW w:w="4261" w:type="dxa"/>
            <w:vAlign w:val="center"/>
          </w:tcPr>
          <w:p w:rsidR="00614C9E" w:rsidRPr="00F8747F" w:rsidRDefault="00614C9E" w:rsidP="00074354">
            <w:pPr>
              <w:snapToGrid w:val="0"/>
              <w:spacing w:line="360" w:lineRule="auto"/>
              <w:jc w:val="center"/>
              <w:rPr>
                <w:rFonts w:ascii="仿宋_GB2312" w:eastAsia="仿宋_GB2312"/>
                <w:b/>
                <w:color w:val="000000"/>
                <w:sz w:val="32"/>
                <w:szCs w:val="32"/>
              </w:rPr>
            </w:pPr>
            <w:r w:rsidRPr="00F8747F">
              <w:rPr>
                <w:rFonts w:ascii="仿宋_GB2312" w:eastAsia="仿宋_GB2312" w:hint="eastAsia"/>
                <w:b/>
                <w:color w:val="000000"/>
                <w:sz w:val="32"/>
                <w:szCs w:val="32"/>
              </w:rPr>
              <w:t>中国体育报</w:t>
            </w:r>
          </w:p>
        </w:tc>
        <w:tc>
          <w:tcPr>
            <w:tcW w:w="4261" w:type="dxa"/>
            <w:vAlign w:val="center"/>
          </w:tcPr>
          <w:p w:rsidR="00614C9E" w:rsidRPr="00555111" w:rsidRDefault="00074354" w:rsidP="00074354">
            <w:pPr>
              <w:snapToGrid w:val="0"/>
              <w:spacing w:line="360" w:lineRule="auto"/>
              <w:jc w:val="center"/>
              <w:rPr>
                <w:rFonts w:ascii="仿宋_GB2312" w:eastAsia="仿宋_GB2312"/>
                <w:sz w:val="32"/>
                <w:szCs w:val="32"/>
              </w:rPr>
            </w:pPr>
            <w:r>
              <w:rPr>
                <w:rFonts w:ascii="仿宋_GB2312" w:eastAsia="仿宋_GB2312" w:hint="eastAsia"/>
                <w:sz w:val="32"/>
                <w:szCs w:val="32"/>
              </w:rPr>
              <w:t>3</w:t>
            </w:r>
          </w:p>
        </w:tc>
      </w:tr>
      <w:tr w:rsidR="00614C9E" w:rsidRPr="00555111" w:rsidTr="00074354">
        <w:tc>
          <w:tcPr>
            <w:tcW w:w="4261" w:type="dxa"/>
            <w:vAlign w:val="center"/>
          </w:tcPr>
          <w:p w:rsidR="00614C9E" w:rsidRPr="00F8747F" w:rsidRDefault="00614C9E" w:rsidP="00074354">
            <w:pPr>
              <w:snapToGrid w:val="0"/>
              <w:spacing w:line="360" w:lineRule="auto"/>
              <w:jc w:val="center"/>
              <w:rPr>
                <w:rFonts w:ascii="仿宋_GB2312" w:eastAsia="仿宋_GB2312"/>
                <w:b/>
                <w:color w:val="000000"/>
                <w:sz w:val="32"/>
                <w:szCs w:val="32"/>
              </w:rPr>
            </w:pPr>
            <w:r w:rsidRPr="00F8747F">
              <w:rPr>
                <w:rFonts w:ascii="仿宋_GB2312" w:eastAsia="仿宋_GB2312" w:hint="eastAsia"/>
                <w:b/>
                <w:color w:val="000000"/>
                <w:sz w:val="32"/>
                <w:szCs w:val="32"/>
              </w:rPr>
              <w:t>中国文化报</w:t>
            </w:r>
          </w:p>
        </w:tc>
        <w:tc>
          <w:tcPr>
            <w:tcW w:w="4261" w:type="dxa"/>
            <w:vAlign w:val="center"/>
          </w:tcPr>
          <w:p w:rsidR="00614C9E" w:rsidRPr="00555111" w:rsidRDefault="00074354" w:rsidP="00074354">
            <w:pPr>
              <w:snapToGrid w:val="0"/>
              <w:spacing w:line="360" w:lineRule="auto"/>
              <w:jc w:val="center"/>
              <w:rPr>
                <w:rFonts w:ascii="仿宋_GB2312" w:eastAsia="仿宋_GB2312"/>
                <w:sz w:val="32"/>
                <w:szCs w:val="32"/>
              </w:rPr>
            </w:pPr>
            <w:r>
              <w:rPr>
                <w:rFonts w:ascii="仿宋_GB2312" w:eastAsia="仿宋_GB2312" w:hint="eastAsia"/>
                <w:sz w:val="32"/>
                <w:szCs w:val="32"/>
              </w:rPr>
              <w:t>3</w:t>
            </w:r>
          </w:p>
        </w:tc>
      </w:tr>
      <w:tr w:rsidR="00614C9E" w:rsidRPr="00555111" w:rsidTr="00074354">
        <w:tc>
          <w:tcPr>
            <w:tcW w:w="4261" w:type="dxa"/>
            <w:vAlign w:val="center"/>
          </w:tcPr>
          <w:p w:rsidR="00614C9E" w:rsidRPr="00F8747F" w:rsidRDefault="00614C9E" w:rsidP="00074354">
            <w:pPr>
              <w:snapToGrid w:val="0"/>
              <w:spacing w:line="360" w:lineRule="auto"/>
              <w:jc w:val="center"/>
              <w:rPr>
                <w:rFonts w:ascii="仿宋_GB2312" w:eastAsia="仿宋_GB2312"/>
                <w:b/>
                <w:color w:val="000000"/>
                <w:sz w:val="32"/>
                <w:szCs w:val="32"/>
              </w:rPr>
            </w:pPr>
            <w:r w:rsidRPr="00F8747F">
              <w:rPr>
                <w:rFonts w:ascii="仿宋_GB2312" w:eastAsia="仿宋_GB2312" w:hint="eastAsia"/>
                <w:b/>
                <w:color w:val="000000"/>
                <w:sz w:val="32"/>
                <w:szCs w:val="32"/>
              </w:rPr>
              <w:t>中国教育电视台</w:t>
            </w:r>
          </w:p>
        </w:tc>
        <w:tc>
          <w:tcPr>
            <w:tcW w:w="4261" w:type="dxa"/>
            <w:vAlign w:val="center"/>
          </w:tcPr>
          <w:p w:rsidR="00614C9E" w:rsidRPr="00555111" w:rsidRDefault="00074354" w:rsidP="00074354">
            <w:pPr>
              <w:snapToGrid w:val="0"/>
              <w:spacing w:line="360" w:lineRule="auto"/>
              <w:jc w:val="center"/>
              <w:rPr>
                <w:rFonts w:ascii="仿宋_GB2312" w:eastAsia="仿宋_GB2312"/>
                <w:sz w:val="32"/>
                <w:szCs w:val="32"/>
              </w:rPr>
            </w:pPr>
            <w:r>
              <w:rPr>
                <w:rFonts w:ascii="仿宋_GB2312" w:eastAsia="仿宋_GB2312" w:hint="eastAsia"/>
                <w:sz w:val="32"/>
                <w:szCs w:val="32"/>
              </w:rPr>
              <w:t>3</w:t>
            </w:r>
          </w:p>
        </w:tc>
      </w:tr>
      <w:tr w:rsidR="00614C9E" w:rsidRPr="00555111" w:rsidTr="00074354">
        <w:tc>
          <w:tcPr>
            <w:tcW w:w="4261" w:type="dxa"/>
            <w:vAlign w:val="center"/>
          </w:tcPr>
          <w:p w:rsidR="00614C9E" w:rsidRPr="00F8747F" w:rsidRDefault="00614C9E" w:rsidP="00BE5EB4">
            <w:pPr>
              <w:snapToGrid w:val="0"/>
              <w:spacing w:line="360" w:lineRule="auto"/>
              <w:jc w:val="center"/>
              <w:rPr>
                <w:rFonts w:ascii="仿宋_GB2312" w:eastAsia="仿宋_GB2312"/>
                <w:b/>
                <w:color w:val="000000"/>
                <w:sz w:val="32"/>
                <w:szCs w:val="32"/>
              </w:rPr>
            </w:pPr>
            <w:r w:rsidRPr="00F8747F">
              <w:rPr>
                <w:rFonts w:ascii="仿宋_GB2312" w:eastAsia="仿宋_GB2312" w:hint="eastAsia"/>
                <w:b/>
                <w:color w:val="000000"/>
                <w:sz w:val="32"/>
                <w:szCs w:val="32"/>
              </w:rPr>
              <w:t>各省</w:t>
            </w:r>
            <w:r w:rsidR="00BE5EB4">
              <w:rPr>
                <w:rFonts w:ascii="仿宋_GB2312" w:eastAsia="仿宋_GB2312" w:hint="eastAsia"/>
                <w:b/>
                <w:color w:val="000000"/>
                <w:sz w:val="32"/>
                <w:szCs w:val="32"/>
              </w:rPr>
              <w:t>（区、市）</w:t>
            </w:r>
            <w:r w:rsidRPr="00F8747F">
              <w:rPr>
                <w:rFonts w:ascii="仿宋_GB2312" w:eastAsia="仿宋_GB2312" w:hint="eastAsia"/>
                <w:b/>
                <w:color w:val="000000"/>
                <w:sz w:val="32"/>
                <w:szCs w:val="32"/>
              </w:rPr>
              <w:t>主要报刊</w:t>
            </w:r>
          </w:p>
        </w:tc>
        <w:tc>
          <w:tcPr>
            <w:tcW w:w="4261" w:type="dxa"/>
            <w:vAlign w:val="center"/>
          </w:tcPr>
          <w:p w:rsidR="00614C9E" w:rsidRPr="00555111" w:rsidRDefault="00614C9E" w:rsidP="00074354">
            <w:pPr>
              <w:snapToGrid w:val="0"/>
              <w:spacing w:line="360" w:lineRule="auto"/>
              <w:jc w:val="center"/>
              <w:rPr>
                <w:rFonts w:ascii="仿宋_GB2312" w:eastAsia="仿宋_GB2312"/>
                <w:sz w:val="32"/>
                <w:szCs w:val="32"/>
              </w:rPr>
            </w:pPr>
            <w:r w:rsidRPr="00555111">
              <w:rPr>
                <w:rFonts w:ascii="仿宋_GB2312" w:eastAsia="仿宋_GB2312" w:hint="eastAsia"/>
                <w:sz w:val="32"/>
                <w:szCs w:val="32"/>
              </w:rPr>
              <w:t>4</w:t>
            </w:r>
          </w:p>
        </w:tc>
      </w:tr>
      <w:tr w:rsidR="00614C9E" w:rsidRPr="00555111" w:rsidTr="00074354">
        <w:tc>
          <w:tcPr>
            <w:tcW w:w="4261" w:type="dxa"/>
            <w:vAlign w:val="center"/>
          </w:tcPr>
          <w:p w:rsidR="00614C9E" w:rsidRPr="00F8747F" w:rsidRDefault="00614C9E" w:rsidP="00074354">
            <w:pPr>
              <w:snapToGrid w:val="0"/>
              <w:spacing w:line="360" w:lineRule="auto"/>
              <w:jc w:val="center"/>
              <w:rPr>
                <w:rFonts w:ascii="仿宋_GB2312" w:eastAsia="仿宋_GB2312"/>
                <w:b/>
                <w:color w:val="000000"/>
                <w:sz w:val="32"/>
                <w:szCs w:val="32"/>
              </w:rPr>
            </w:pPr>
            <w:r w:rsidRPr="00F8747F">
              <w:rPr>
                <w:rFonts w:ascii="仿宋_GB2312" w:eastAsia="仿宋_GB2312" w:hint="eastAsia"/>
                <w:b/>
                <w:color w:val="000000"/>
                <w:sz w:val="32"/>
                <w:szCs w:val="32"/>
              </w:rPr>
              <w:t>各省</w:t>
            </w:r>
            <w:r w:rsidR="00BE5EB4">
              <w:rPr>
                <w:rFonts w:ascii="仿宋_GB2312" w:eastAsia="仿宋_GB2312" w:hint="eastAsia"/>
                <w:b/>
                <w:color w:val="000000"/>
                <w:sz w:val="32"/>
                <w:szCs w:val="32"/>
              </w:rPr>
              <w:t>（区、市）</w:t>
            </w:r>
            <w:r w:rsidRPr="00F8747F">
              <w:rPr>
                <w:rFonts w:ascii="仿宋_GB2312" w:eastAsia="仿宋_GB2312" w:hint="eastAsia"/>
                <w:b/>
                <w:color w:val="000000"/>
                <w:sz w:val="32"/>
                <w:szCs w:val="32"/>
              </w:rPr>
              <w:t>主要电视台</w:t>
            </w:r>
          </w:p>
        </w:tc>
        <w:tc>
          <w:tcPr>
            <w:tcW w:w="4261" w:type="dxa"/>
            <w:vAlign w:val="center"/>
          </w:tcPr>
          <w:p w:rsidR="00614C9E" w:rsidRPr="00555111" w:rsidRDefault="00074354" w:rsidP="00074354">
            <w:pPr>
              <w:snapToGrid w:val="0"/>
              <w:spacing w:line="360" w:lineRule="auto"/>
              <w:jc w:val="center"/>
              <w:rPr>
                <w:rFonts w:ascii="仿宋_GB2312" w:eastAsia="仿宋_GB2312"/>
                <w:sz w:val="32"/>
                <w:szCs w:val="32"/>
              </w:rPr>
            </w:pPr>
            <w:r>
              <w:rPr>
                <w:rFonts w:ascii="仿宋_GB2312" w:eastAsia="仿宋_GB2312" w:hint="eastAsia"/>
                <w:sz w:val="32"/>
                <w:szCs w:val="32"/>
              </w:rPr>
              <w:t>4</w:t>
            </w:r>
          </w:p>
        </w:tc>
      </w:tr>
      <w:tr w:rsidR="00614C9E" w:rsidRPr="00555111" w:rsidTr="00074354">
        <w:tc>
          <w:tcPr>
            <w:tcW w:w="4261" w:type="dxa"/>
            <w:vAlign w:val="center"/>
          </w:tcPr>
          <w:p w:rsidR="00614C9E" w:rsidRPr="00F8747F" w:rsidRDefault="00614C9E" w:rsidP="00074354">
            <w:pPr>
              <w:snapToGrid w:val="0"/>
              <w:spacing w:line="360" w:lineRule="auto"/>
              <w:jc w:val="center"/>
              <w:rPr>
                <w:rFonts w:ascii="仿宋_GB2312" w:eastAsia="仿宋_GB2312"/>
                <w:b/>
                <w:color w:val="000000"/>
                <w:sz w:val="32"/>
                <w:szCs w:val="32"/>
              </w:rPr>
            </w:pPr>
            <w:r w:rsidRPr="00F8747F">
              <w:rPr>
                <w:rFonts w:ascii="仿宋_GB2312" w:eastAsia="仿宋_GB2312" w:hint="eastAsia"/>
                <w:b/>
                <w:color w:val="000000"/>
                <w:sz w:val="32"/>
                <w:szCs w:val="32"/>
              </w:rPr>
              <w:t>各省</w:t>
            </w:r>
            <w:r w:rsidR="00BE5EB4">
              <w:rPr>
                <w:rFonts w:ascii="仿宋_GB2312" w:eastAsia="仿宋_GB2312" w:hint="eastAsia"/>
                <w:b/>
                <w:color w:val="000000"/>
                <w:sz w:val="32"/>
                <w:szCs w:val="32"/>
              </w:rPr>
              <w:t>（区、市）</w:t>
            </w:r>
            <w:r w:rsidRPr="00F8747F">
              <w:rPr>
                <w:rFonts w:ascii="仿宋_GB2312" w:eastAsia="仿宋_GB2312" w:hint="eastAsia"/>
                <w:b/>
                <w:color w:val="000000"/>
                <w:sz w:val="32"/>
                <w:szCs w:val="32"/>
              </w:rPr>
              <w:t>主要广播电台</w:t>
            </w:r>
          </w:p>
        </w:tc>
        <w:tc>
          <w:tcPr>
            <w:tcW w:w="4261" w:type="dxa"/>
            <w:vAlign w:val="center"/>
          </w:tcPr>
          <w:p w:rsidR="00614C9E" w:rsidRPr="00555111" w:rsidRDefault="00074354" w:rsidP="00074354">
            <w:pPr>
              <w:snapToGrid w:val="0"/>
              <w:spacing w:line="360" w:lineRule="auto"/>
              <w:jc w:val="center"/>
              <w:rPr>
                <w:rFonts w:ascii="仿宋_GB2312" w:eastAsia="仿宋_GB2312"/>
                <w:sz w:val="32"/>
                <w:szCs w:val="32"/>
              </w:rPr>
            </w:pPr>
            <w:r>
              <w:rPr>
                <w:rFonts w:ascii="仿宋_GB2312" w:eastAsia="仿宋_GB2312" w:hint="eastAsia"/>
                <w:sz w:val="32"/>
                <w:szCs w:val="32"/>
              </w:rPr>
              <w:t>2</w:t>
            </w:r>
          </w:p>
        </w:tc>
      </w:tr>
      <w:tr w:rsidR="00074354" w:rsidRPr="00555111" w:rsidTr="00074354">
        <w:tc>
          <w:tcPr>
            <w:tcW w:w="4261" w:type="dxa"/>
            <w:vAlign w:val="center"/>
          </w:tcPr>
          <w:p w:rsidR="00074354" w:rsidRPr="00F8747F" w:rsidRDefault="00074354" w:rsidP="00074354">
            <w:pPr>
              <w:snapToGrid w:val="0"/>
              <w:spacing w:line="360" w:lineRule="auto"/>
              <w:jc w:val="center"/>
              <w:rPr>
                <w:rFonts w:ascii="仿宋_GB2312" w:eastAsia="仿宋_GB2312"/>
                <w:b/>
                <w:color w:val="000000"/>
                <w:sz w:val="32"/>
                <w:szCs w:val="32"/>
              </w:rPr>
            </w:pPr>
            <w:r>
              <w:rPr>
                <w:rFonts w:ascii="仿宋_GB2312" w:eastAsia="仿宋_GB2312" w:hint="eastAsia"/>
                <w:b/>
                <w:color w:val="000000"/>
                <w:sz w:val="32"/>
                <w:szCs w:val="32"/>
              </w:rPr>
              <w:t>华夏时报</w:t>
            </w:r>
          </w:p>
        </w:tc>
        <w:tc>
          <w:tcPr>
            <w:tcW w:w="4261" w:type="dxa"/>
            <w:vAlign w:val="center"/>
          </w:tcPr>
          <w:p w:rsidR="00074354" w:rsidRPr="00555111" w:rsidRDefault="00074354" w:rsidP="00074354">
            <w:pPr>
              <w:snapToGrid w:val="0"/>
              <w:spacing w:line="360" w:lineRule="auto"/>
              <w:jc w:val="center"/>
              <w:rPr>
                <w:rFonts w:ascii="仿宋_GB2312" w:eastAsia="仿宋_GB2312"/>
                <w:sz w:val="32"/>
                <w:szCs w:val="32"/>
              </w:rPr>
            </w:pPr>
            <w:r>
              <w:rPr>
                <w:rFonts w:ascii="仿宋_GB2312" w:eastAsia="仿宋_GB2312" w:hint="eastAsia"/>
                <w:sz w:val="32"/>
                <w:szCs w:val="32"/>
              </w:rPr>
              <w:t>4</w:t>
            </w:r>
          </w:p>
        </w:tc>
      </w:tr>
      <w:tr w:rsidR="00074354" w:rsidRPr="00555111" w:rsidTr="00074354">
        <w:tc>
          <w:tcPr>
            <w:tcW w:w="4261" w:type="dxa"/>
            <w:vAlign w:val="center"/>
          </w:tcPr>
          <w:p w:rsidR="00074354" w:rsidRPr="00F8747F" w:rsidRDefault="00074354" w:rsidP="00074354">
            <w:pPr>
              <w:snapToGrid w:val="0"/>
              <w:spacing w:line="360" w:lineRule="auto"/>
              <w:jc w:val="center"/>
              <w:rPr>
                <w:rFonts w:ascii="仿宋_GB2312" w:eastAsia="仿宋_GB2312"/>
                <w:b/>
                <w:color w:val="000000"/>
                <w:sz w:val="32"/>
                <w:szCs w:val="32"/>
              </w:rPr>
            </w:pPr>
            <w:r w:rsidRPr="00F8747F">
              <w:rPr>
                <w:rFonts w:ascii="仿宋_GB2312" w:eastAsia="仿宋_GB2312" w:hint="eastAsia"/>
                <w:b/>
                <w:color w:val="000000"/>
                <w:sz w:val="32"/>
                <w:szCs w:val="32"/>
              </w:rPr>
              <w:t>中国残疾人杂志社</w:t>
            </w:r>
          </w:p>
        </w:tc>
        <w:tc>
          <w:tcPr>
            <w:tcW w:w="4261" w:type="dxa"/>
            <w:vAlign w:val="center"/>
          </w:tcPr>
          <w:p w:rsidR="00074354" w:rsidRPr="00555111" w:rsidRDefault="00074354" w:rsidP="00074354">
            <w:pPr>
              <w:snapToGrid w:val="0"/>
              <w:spacing w:line="360" w:lineRule="auto"/>
              <w:jc w:val="center"/>
              <w:rPr>
                <w:rFonts w:ascii="仿宋_GB2312" w:eastAsia="仿宋_GB2312"/>
                <w:sz w:val="32"/>
                <w:szCs w:val="32"/>
              </w:rPr>
            </w:pPr>
            <w:r>
              <w:rPr>
                <w:rFonts w:ascii="仿宋_GB2312" w:eastAsia="仿宋_GB2312" w:hint="eastAsia"/>
                <w:sz w:val="32"/>
                <w:szCs w:val="32"/>
              </w:rPr>
              <w:t>4</w:t>
            </w:r>
          </w:p>
        </w:tc>
      </w:tr>
    </w:tbl>
    <w:p w:rsidR="00614C9E" w:rsidRPr="00AB3FD5" w:rsidRDefault="00614C9E" w:rsidP="00614C9E">
      <w:pPr>
        <w:snapToGrid w:val="0"/>
        <w:spacing w:line="360" w:lineRule="auto"/>
        <w:rPr>
          <w:rFonts w:ascii="仿宋_GB2312" w:eastAsia="仿宋_GB2312"/>
          <w:sz w:val="30"/>
          <w:szCs w:val="30"/>
        </w:rPr>
      </w:pPr>
    </w:p>
    <w:p w:rsidR="00614C9E" w:rsidRPr="00AB3FD5" w:rsidRDefault="00614C9E" w:rsidP="00614C9E">
      <w:pPr>
        <w:snapToGrid w:val="0"/>
        <w:spacing w:line="360" w:lineRule="auto"/>
        <w:rPr>
          <w:rFonts w:ascii="仿宋_GB2312" w:eastAsia="仿宋_GB2312"/>
          <w:sz w:val="30"/>
          <w:szCs w:val="30"/>
        </w:rPr>
      </w:pPr>
      <w:r w:rsidRPr="00AB3FD5">
        <w:rPr>
          <w:rFonts w:ascii="仿宋_GB2312" w:eastAsia="仿宋_GB2312" w:hint="eastAsia"/>
          <w:sz w:val="30"/>
          <w:szCs w:val="30"/>
        </w:rPr>
        <w:br w:type="page"/>
      </w:r>
      <w:r w:rsidRPr="00AB3FD5">
        <w:rPr>
          <w:rFonts w:ascii="仿宋_GB2312" w:eastAsia="仿宋_GB2312" w:hint="eastAsia"/>
          <w:sz w:val="30"/>
          <w:szCs w:val="30"/>
        </w:rPr>
        <w:lastRenderedPageBreak/>
        <w:t>附件3</w:t>
      </w:r>
    </w:p>
    <w:p w:rsidR="00614C9E" w:rsidRPr="00AB3FD5" w:rsidRDefault="00614C9E" w:rsidP="00614C9E">
      <w:pPr>
        <w:snapToGrid w:val="0"/>
        <w:spacing w:line="360" w:lineRule="auto"/>
        <w:rPr>
          <w:rFonts w:ascii="仿宋_GB2312" w:eastAsia="仿宋_GB2312"/>
          <w:sz w:val="30"/>
          <w:szCs w:val="30"/>
        </w:rPr>
      </w:pPr>
    </w:p>
    <w:p w:rsidR="00614C9E" w:rsidRPr="00555111" w:rsidRDefault="00614C9E" w:rsidP="00614C9E">
      <w:pPr>
        <w:snapToGrid w:val="0"/>
        <w:spacing w:line="360" w:lineRule="auto"/>
        <w:jc w:val="center"/>
        <w:rPr>
          <w:rFonts w:ascii="宋体" w:hAnsi="宋体"/>
          <w:b/>
          <w:sz w:val="44"/>
          <w:szCs w:val="44"/>
        </w:rPr>
      </w:pPr>
      <w:r w:rsidRPr="00555111">
        <w:rPr>
          <w:rFonts w:ascii="宋体" w:hAnsi="宋体" w:hint="eastAsia"/>
          <w:b/>
          <w:sz w:val="44"/>
          <w:szCs w:val="44"/>
        </w:rPr>
        <w:t>201</w:t>
      </w:r>
      <w:r>
        <w:rPr>
          <w:rFonts w:ascii="宋体" w:hAnsi="宋体" w:hint="eastAsia"/>
          <w:b/>
          <w:sz w:val="44"/>
          <w:szCs w:val="44"/>
        </w:rPr>
        <w:t>6</w:t>
      </w:r>
      <w:r w:rsidRPr="00555111">
        <w:rPr>
          <w:rFonts w:ascii="宋体" w:hAnsi="宋体" w:hint="eastAsia"/>
          <w:b/>
          <w:sz w:val="44"/>
          <w:szCs w:val="44"/>
        </w:rPr>
        <w:t>—201</w:t>
      </w:r>
      <w:r>
        <w:rPr>
          <w:rFonts w:ascii="宋体" w:hAnsi="宋体" w:hint="eastAsia"/>
          <w:b/>
          <w:sz w:val="44"/>
          <w:szCs w:val="44"/>
        </w:rPr>
        <w:t>7</w:t>
      </w:r>
      <w:r w:rsidRPr="00555111">
        <w:rPr>
          <w:rFonts w:ascii="宋体" w:hAnsi="宋体" w:hint="eastAsia"/>
          <w:b/>
          <w:sz w:val="44"/>
          <w:szCs w:val="44"/>
        </w:rPr>
        <w:t>年度残疾人事业好新闻评选</w:t>
      </w:r>
    </w:p>
    <w:p w:rsidR="00614C9E" w:rsidRPr="00555111" w:rsidRDefault="00614C9E" w:rsidP="00614C9E">
      <w:pPr>
        <w:snapToGrid w:val="0"/>
        <w:spacing w:line="360" w:lineRule="auto"/>
        <w:jc w:val="center"/>
        <w:rPr>
          <w:rFonts w:ascii="宋体" w:hAnsi="宋体"/>
          <w:b/>
          <w:sz w:val="44"/>
          <w:szCs w:val="44"/>
        </w:rPr>
      </w:pPr>
      <w:r w:rsidRPr="00555111">
        <w:rPr>
          <w:rFonts w:ascii="宋体" w:hAnsi="宋体" w:hint="eastAsia"/>
          <w:b/>
          <w:sz w:val="44"/>
          <w:szCs w:val="44"/>
        </w:rPr>
        <w:t>参评作品选送要求</w:t>
      </w:r>
    </w:p>
    <w:p w:rsidR="00614C9E" w:rsidRPr="00AB3FD5" w:rsidRDefault="00614C9E" w:rsidP="00614C9E">
      <w:pPr>
        <w:snapToGrid w:val="0"/>
        <w:spacing w:line="360" w:lineRule="auto"/>
        <w:rPr>
          <w:rFonts w:ascii="仿宋_GB2312" w:eastAsia="仿宋_GB2312"/>
          <w:sz w:val="30"/>
          <w:szCs w:val="30"/>
        </w:rPr>
      </w:pPr>
    </w:p>
    <w:p w:rsidR="00614C9E" w:rsidRPr="00151891" w:rsidRDefault="00614C9E" w:rsidP="00614C9E">
      <w:pPr>
        <w:snapToGrid w:val="0"/>
        <w:spacing w:line="360" w:lineRule="auto"/>
        <w:ind w:firstLineChars="200" w:firstLine="640"/>
        <w:rPr>
          <w:rFonts w:ascii="仿宋_GB2312" w:eastAsia="仿宋_GB2312"/>
          <w:sz w:val="32"/>
          <w:szCs w:val="32"/>
        </w:rPr>
      </w:pPr>
      <w:r w:rsidRPr="00151891">
        <w:rPr>
          <w:rFonts w:ascii="仿宋_GB2312" w:eastAsia="仿宋_GB2312" w:hint="eastAsia"/>
          <w:sz w:val="32"/>
          <w:szCs w:val="32"/>
        </w:rPr>
        <w:t>一、凡超过附件2规定参评数额者，评选办公室按</w:t>
      </w:r>
      <w:proofErr w:type="gramStart"/>
      <w:r w:rsidRPr="00151891">
        <w:rPr>
          <w:rFonts w:ascii="仿宋_GB2312" w:eastAsia="仿宋_GB2312" w:hint="eastAsia"/>
          <w:sz w:val="32"/>
          <w:szCs w:val="32"/>
        </w:rPr>
        <w:t>参评表</w:t>
      </w:r>
      <w:proofErr w:type="gramEnd"/>
      <w:r w:rsidRPr="00151891">
        <w:rPr>
          <w:rFonts w:ascii="仿宋_GB2312" w:eastAsia="仿宋_GB2312" w:hint="eastAsia"/>
          <w:sz w:val="32"/>
          <w:szCs w:val="32"/>
        </w:rPr>
        <w:t>顺序撤下排在最后的超额作品，不予参评。</w:t>
      </w:r>
    </w:p>
    <w:p w:rsidR="00614C9E" w:rsidRPr="00151891" w:rsidRDefault="00614C9E" w:rsidP="00614C9E">
      <w:pPr>
        <w:snapToGrid w:val="0"/>
        <w:spacing w:line="360" w:lineRule="auto"/>
        <w:ind w:firstLineChars="200" w:firstLine="640"/>
        <w:rPr>
          <w:rFonts w:ascii="仿宋_GB2312" w:eastAsia="仿宋_GB2312"/>
          <w:sz w:val="32"/>
          <w:szCs w:val="32"/>
        </w:rPr>
      </w:pPr>
      <w:r w:rsidRPr="00151891">
        <w:rPr>
          <w:rFonts w:ascii="仿宋_GB2312" w:eastAsia="仿宋_GB2312" w:hint="eastAsia"/>
          <w:sz w:val="32"/>
          <w:szCs w:val="32"/>
        </w:rPr>
        <w:t>二、推荐作品数量在5篇以上的中央新闻单位</w:t>
      </w:r>
      <w:r w:rsidR="00074354">
        <w:rPr>
          <w:rFonts w:ascii="仿宋_GB2312" w:eastAsia="仿宋_GB2312" w:hint="eastAsia"/>
          <w:sz w:val="32"/>
          <w:szCs w:val="32"/>
        </w:rPr>
        <w:t>，以及</w:t>
      </w:r>
      <w:r w:rsidRPr="00151891">
        <w:rPr>
          <w:rFonts w:ascii="仿宋_GB2312" w:eastAsia="仿宋_GB2312" w:hint="eastAsia"/>
          <w:sz w:val="32"/>
          <w:szCs w:val="32"/>
        </w:rPr>
        <w:t>各省报送参评作品时，消息类作品不得少于2篇。</w:t>
      </w:r>
    </w:p>
    <w:p w:rsidR="00614C9E" w:rsidRPr="00151891" w:rsidRDefault="00614C9E" w:rsidP="00614C9E">
      <w:pPr>
        <w:snapToGrid w:val="0"/>
        <w:spacing w:line="360" w:lineRule="auto"/>
        <w:ind w:firstLineChars="200" w:firstLine="640"/>
        <w:rPr>
          <w:rFonts w:ascii="仿宋_GB2312" w:eastAsia="仿宋_GB2312"/>
          <w:sz w:val="32"/>
          <w:szCs w:val="32"/>
        </w:rPr>
      </w:pPr>
      <w:r w:rsidRPr="00151891">
        <w:rPr>
          <w:rFonts w:ascii="仿宋_GB2312" w:eastAsia="仿宋_GB2312" w:hint="eastAsia"/>
          <w:sz w:val="32"/>
          <w:szCs w:val="32"/>
        </w:rPr>
        <w:t>三、文字类消息、通讯类参评作品一式5套。每套由一份作品（剪报或清晰的复印件）和一份推荐表组成，并分别装订在一起。</w:t>
      </w:r>
    </w:p>
    <w:p w:rsidR="00614C9E" w:rsidRPr="00151891" w:rsidRDefault="00614C9E" w:rsidP="00614C9E">
      <w:pPr>
        <w:snapToGrid w:val="0"/>
        <w:spacing w:line="360" w:lineRule="auto"/>
        <w:ind w:firstLineChars="200" w:firstLine="640"/>
        <w:rPr>
          <w:rFonts w:ascii="仿宋_GB2312" w:eastAsia="仿宋_GB2312"/>
          <w:sz w:val="32"/>
          <w:szCs w:val="32"/>
        </w:rPr>
      </w:pPr>
      <w:r w:rsidRPr="00151891">
        <w:rPr>
          <w:rFonts w:ascii="仿宋_GB2312" w:eastAsia="仿宋_GB2312" w:hint="eastAsia"/>
          <w:sz w:val="32"/>
          <w:szCs w:val="32"/>
        </w:rPr>
        <w:t>四、文字类系列报道和连续报道作品除推荐表格外，须在开始、中间、结尾三部分中各选1篇代表作，并附1000字以内报道内容简介、完整的作品目录和刊期。一式5套。</w:t>
      </w:r>
    </w:p>
    <w:p w:rsidR="00614C9E" w:rsidRPr="00151891" w:rsidRDefault="00614C9E" w:rsidP="00614C9E">
      <w:pPr>
        <w:snapToGrid w:val="0"/>
        <w:spacing w:line="360" w:lineRule="auto"/>
        <w:ind w:firstLineChars="200" w:firstLine="640"/>
        <w:rPr>
          <w:rFonts w:ascii="仿宋_GB2312" w:eastAsia="仿宋_GB2312"/>
          <w:sz w:val="32"/>
          <w:szCs w:val="32"/>
        </w:rPr>
      </w:pPr>
      <w:r w:rsidRPr="00151891">
        <w:rPr>
          <w:rFonts w:ascii="仿宋_GB2312" w:eastAsia="仿宋_GB2312" w:hint="eastAsia"/>
          <w:sz w:val="32"/>
          <w:szCs w:val="32"/>
        </w:rPr>
        <w:t>五、广播、电视类作品：作品文字稿、推荐表一式5套。每套由一份作品文字稿和一份推荐表组成，并分别装订在一起。</w:t>
      </w:r>
      <w:r w:rsidRPr="00151891">
        <w:rPr>
          <w:rFonts w:ascii="仿宋_GB2312" w:eastAsia="仿宋_GB2312" w:hint="eastAsia"/>
          <w:bCs/>
          <w:sz w:val="32"/>
          <w:szCs w:val="32"/>
        </w:rPr>
        <w:t>广播、电视作品请刻制成</w:t>
      </w:r>
      <w:r w:rsidR="00D112A5">
        <w:rPr>
          <w:rFonts w:ascii="仿宋_GB2312" w:eastAsia="仿宋_GB2312" w:hint="eastAsia"/>
          <w:bCs/>
          <w:sz w:val="32"/>
          <w:szCs w:val="32"/>
        </w:rPr>
        <w:t>视频</w:t>
      </w:r>
      <w:r w:rsidRPr="00151891">
        <w:rPr>
          <w:rFonts w:ascii="仿宋_GB2312" w:eastAsia="仿宋_GB2312" w:hint="eastAsia"/>
          <w:bCs/>
          <w:sz w:val="32"/>
          <w:szCs w:val="32"/>
        </w:rPr>
        <w:t>光盘。</w:t>
      </w:r>
      <w:r w:rsidRPr="00151891">
        <w:rPr>
          <w:rFonts w:ascii="仿宋_GB2312" w:eastAsia="仿宋_GB2312" w:hint="eastAsia"/>
          <w:sz w:val="32"/>
          <w:szCs w:val="32"/>
        </w:rPr>
        <w:t>参评作品必须是原版播出节目，不得为参加评奖重新修改、编排、制作。凡在评选中无法正常播出及对作品进行删改者，一经发现，即取消参评资格。</w:t>
      </w:r>
    </w:p>
    <w:p w:rsidR="00614C9E" w:rsidRPr="00151891" w:rsidRDefault="00614C9E" w:rsidP="00614C9E">
      <w:pPr>
        <w:snapToGrid w:val="0"/>
        <w:spacing w:line="360" w:lineRule="auto"/>
        <w:ind w:firstLineChars="200" w:firstLine="640"/>
        <w:rPr>
          <w:rFonts w:ascii="仿宋_GB2312" w:eastAsia="仿宋_GB2312"/>
          <w:b/>
          <w:sz w:val="32"/>
          <w:szCs w:val="32"/>
        </w:rPr>
      </w:pPr>
      <w:r w:rsidRPr="00151891">
        <w:rPr>
          <w:rFonts w:ascii="仿宋_GB2312" w:eastAsia="仿宋_GB2312" w:hint="eastAsia"/>
          <w:sz w:val="32"/>
          <w:szCs w:val="32"/>
        </w:rPr>
        <w:t>六、摄影类作品：单幅作品或组照送</w:t>
      </w:r>
      <w:r w:rsidRPr="00151891">
        <w:rPr>
          <w:rFonts w:ascii="仿宋_GB2312" w:eastAsia="仿宋_GB2312" w:hint="eastAsia"/>
          <w:bCs/>
          <w:sz w:val="32"/>
          <w:szCs w:val="32"/>
        </w:rPr>
        <w:t>原样报（刊）1份，</w:t>
      </w:r>
      <w:r w:rsidRPr="00151891">
        <w:rPr>
          <w:rFonts w:ascii="仿宋_GB2312" w:eastAsia="仿宋_GB2312" w:hint="eastAsia"/>
          <w:sz w:val="32"/>
          <w:szCs w:val="32"/>
        </w:rPr>
        <w:lastRenderedPageBreak/>
        <w:t>JPEG</w:t>
      </w:r>
      <w:r w:rsidRPr="00151891">
        <w:rPr>
          <w:rFonts w:ascii="仿宋_GB2312" w:eastAsia="仿宋_GB2312" w:hint="eastAsia"/>
          <w:bCs/>
          <w:sz w:val="32"/>
          <w:szCs w:val="32"/>
        </w:rPr>
        <w:t>格式光盘一张，原底片洗印件1份（一律为</w:t>
      </w:r>
      <w:smartTag w:uri="urn:schemas-microsoft-com:office:smarttags" w:element="chmetcnv">
        <w:smartTagPr>
          <w:attr w:name="UnitName" w:val="英寸"/>
          <w:attr w:name="SourceValue" w:val="8"/>
          <w:attr w:name="HasSpace" w:val="False"/>
          <w:attr w:name="Negative" w:val="False"/>
          <w:attr w:name="NumberType" w:val="1"/>
          <w:attr w:name="TCSC" w:val="0"/>
        </w:smartTagPr>
        <w:r w:rsidRPr="00151891">
          <w:rPr>
            <w:rFonts w:ascii="仿宋_GB2312" w:eastAsia="仿宋_GB2312" w:hint="eastAsia"/>
            <w:bCs/>
            <w:sz w:val="32"/>
            <w:szCs w:val="32"/>
          </w:rPr>
          <w:t>8英寸</w:t>
        </w:r>
      </w:smartTag>
      <w:r w:rsidRPr="00151891">
        <w:rPr>
          <w:rFonts w:ascii="仿宋_GB2312" w:eastAsia="仿宋_GB2312" w:hint="eastAsia"/>
          <w:bCs/>
          <w:sz w:val="32"/>
          <w:szCs w:val="32"/>
        </w:rPr>
        <w:t>，用硬卡纸装裱，规格见附件6）。</w:t>
      </w:r>
      <w:r w:rsidRPr="00151891">
        <w:rPr>
          <w:rFonts w:ascii="仿宋_GB2312" w:eastAsia="仿宋_GB2312" w:hint="eastAsia"/>
          <w:sz w:val="32"/>
          <w:szCs w:val="32"/>
        </w:rPr>
        <w:t>每幅（组）由一份作品和一份推荐表组成。</w:t>
      </w:r>
      <w:r w:rsidR="00F42447" w:rsidRPr="00F42447">
        <w:rPr>
          <w:rFonts w:ascii="仿宋_GB2312" w:eastAsia="仿宋_GB2312" w:hint="eastAsia"/>
          <w:b/>
          <w:sz w:val="32"/>
          <w:szCs w:val="32"/>
        </w:rPr>
        <w:t>各省</w:t>
      </w:r>
      <w:r w:rsidR="00BE5EB4" w:rsidRPr="00BE5EB4">
        <w:rPr>
          <w:rFonts w:ascii="仿宋_GB2312" w:eastAsia="仿宋_GB2312" w:hint="eastAsia"/>
          <w:b/>
          <w:sz w:val="32"/>
          <w:szCs w:val="32"/>
        </w:rPr>
        <w:t>（区、市）</w:t>
      </w:r>
      <w:r w:rsidR="00F42447" w:rsidRPr="00F42447">
        <w:rPr>
          <w:rFonts w:ascii="仿宋_GB2312" w:eastAsia="仿宋_GB2312" w:hint="eastAsia"/>
          <w:b/>
          <w:sz w:val="32"/>
          <w:szCs w:val="32"/>
        </w:rPr>
        <w:t>和</w:t>
      </w:r>
      <w:r w:rsidR="00F42447">
        <w:rPr>
          <w:rFonts w:ascii="仿宋_GB2312" w:eastAsia="仿宋_GB2312" w:hint="eastAsia"/>
          <w:b/>
          <w:sz w:val="32"/>
          <w:szCs w:val="32"/>
        </w:rPr>
        <w:t>各</w:t>
      </w:r>
      <w:r w:rsidR="00F42447" w:rsidRPr="00F42447">
        <w:rPr>
          <w:rFonts w:ascii="仿宋_GB2312" w:eastAsia="仿宋_GB2312" w:hint="eastAsia"/>
          <w:b/>
          <w:sz w:val="32"/>
          <w:szCs w:val="32"/>
        </w:rPr>
        <w:t>新闻单位报送摄影类作品不超过4件。</w:t>
      </w:r>
    </w:p>
    <w:p w:rsidR="00614C9E" w:rsidRDefault="00614C9E" w:rsidP="00614C9E">
      <w:pPr>
        <w:snapToGrid w:val="0"/>
        <w:spacing w:line="360" w:lineRule="auto"/>
        <w:ind w:firstLineChars="200" w:firstLine="640"/>
        <w:rPr>
          <w:rFonts w:ascii="仿宋_GB2312" w:eastAsia="仿宋_GB2312"/>
          <w:sz w:val="32"/>
          <w:szCs w:val="32"/>
        </w:rPr>
      </w:pPr>
      <w:r w:rsidRPr="00151891">
        <w:rPr>
          <w:rFonts w:ascii="仿宋_GB2312" w:eastAsia="仿宋_GB2312" w:hint="eastAsia"/>
          <w:sz w:val="32"/>
          <w:szCs w:val="32"/>
        </w:rPr>
        <w:t>七、外文和少数民族文字、广播作品除报送原样报（刊）外，还须附中文翻译稿，然后按上述要求送评。</w:t>
      </w:r>
    </w:p>
    <w:p w:rsidR="00F42447" w:rsidRPr="00151891" w:rsidRDefault="00F42447" w:rsidP="00614C9E">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八、</w:t>
      </w:r>
      <w:proofErr w:type="gramStart"/>
      <w:r>
        <w:rPr>
          <w:rFonts w:ascii="仿宋_GB2312" w:eastAsia="仿宋_GB2312" w:hint="eastAsia"/>
          <w:sz w:val="32"/>
          <w:szCs w:val="32"/>
        </w:rPr>
        <w:t>微信公众号</w:t>
      </w:r>
      <w:proofErr w:type="gramEnd"/>
      <w:r w:rsidRPr="00151891">
        <w:rPr>
          <w:rFonts w:ascii="仿宋_GB2312" w:eastAsia="仿宋_GB2312" w:hint="eastAsia"/>
          <w:sz w:val="32"/>
          <w:szCs w:val="32"/>
        </w:rPr>
        <w:t>参评作品必须是</w:t>
      </w:r>
      <w:r>
        <w:rPr>
          <w:rFonts w:ascii="仿宋_GB2312" w:eastAsia="仿宋_GB2312" w:hint="eastAsia"/>
          <w:sz w:val="32"/>
          <w:szCs w:val="32"/>
        </w:rPr>
        <w:t>原创内容，</w:t>
      </w:r>
      <w:r w:rsidRPr="00151891">
        <w:rPr>
          <w:rFonts w:ascii="仿宋_GB2312" w:eastAsia="仿宋_GB2312" w:hint="eastAsia"/>
          <w:sz w:val="32"/>
          <w:szCs w:val="32"/>
        </w:rPr>
        <w:t>凡</w:t>
      </w:r>
      <w:r>
        <w:rPr>
          <w:rFonts w:ascii="仿宋_GB2312" w:eastAsia="仿宋_GB2312" w:hint="eastAsia"/>
          <w:sz w:val="32"/>
          <w:szCs w:val="32"/>
        </w:rPr>
        <w:t>报送转载其他公众号或者传统媒体、网站已播发的作品</w:t>
      </w:r>
      <w:r w:rsidRPr="00151891">
        <w:rPr>
          <w:rFonts w:ascii="仿宋_GB2312" w:eastAsia="仿宋_GB2312" w:hint="eastAsia"/>
          <w:sz w:val="32"/>
          <w:szCs w:val="32"/>
        </w:rPr>
        <w:t>，一经发现，即取消参评资格。</w:t>
      </w:r>
      <w:r w:rsidRPr="00F42447">
        <w:rPr>
          <w:rFonts w:ascii="仿宋_GB2312" w:eastAsia="仿宋_GB2312" w:hint="eastAsia"/>
          <w:b/>
          <w:sz w:val="32"/>
          <w:szCs w:val="32"/>
        </w:rPr>
        <w:t>各省</w:t>
      </w:r>
      <w:r w:rsidR="00BE5EB4">
        <w:rPr>
          <w:rFonts w:ascii="仿宋_GB2312" w:eastAsia="仿宋_GB2312" w:hint="eastAsia"/>
          <w:b/>
          <w:color w:val="000000"/>
          <w:sz w:val="32"/>
          <w:szCs w:val="32"/>
        </w:rPr>
        <w:t>（区、市）</w:t>
      </w:r>
      <w:r w:rsidRPr="00F42447">
        <w:rPr>
          <w:rFonts w:ascii="仿宋_GB2312" w:eastAsia="仿宋_GB2312" w:hint="eastAsia"/>
          <w:b/>
          <w:sz w:val="32"/>
          <w:szCs w:val="32"/>
        </w:rPr>
        <w:t>和</w:t>
      </w:r>
      <w:r>
        <w:rPr>
          <w:rFonts w:ascii="仿宋_GB2312" w:eastAsia="仿宋_GB2312" w:hint="eastAsia"/>
          <w:b/>
          <w:sz w:val="32"/>
          <w:szCs w:val="32"/>
        </w:rPr>
        <w:t>各</w:t>
      </w:r>
      <w:r w:rsidRPr="00F42447">
        <w:rPr>
          <w:rFonts w:ascii="仿宋_GB2312" w:eastAsia="仿宋_GB2312" w:hint="eastAsia"/>
          <w:b/>
          <w:sz w:val="32"/>
          <w:szCs w:val="32"/>
        </w:rPr>
        <w:t>新闻单位报送</w:t>
      </w:r>
      <w:proofErr w:type="gramStart"/>
      <w:r w:rsidRPr="00F42447">
        <w:rPr>
          <w:rFonts w:ascii="仿宋_GB2312" w:eastAsia="仿宋_GB2312" w:hint="eastAsia"/>
          <w:b/>
          <w:sz w:val="32"/>
          <w:szCs w:val="32"/>
        </w:rPr>
        <w:t>微信公众号作品</w:t>
      </w:r>
      <w:proofErr w:type="gramEnd"/>
      <w:r w:rsidRPr="00F42447">
        <w:rPr>
          <w:rFonts w:ascii="仿宋_GB2312" w:eastAsia="仿宋_GB2312" w:hint="eastAsia"/>
          <w:b/>
          <w:sz w:val="32"/>
          <w:szCs w:val="32"/>
        </w:rPr>
        <w:t>不超过</w:t>
      </w:r>
      <w:r>
        <w:rPr>
          <w:rFonts w:ascii="仿宋_GB2312" w:eastAsia="仿宋_GB2312" w:hint="eastAsia"/>
          <w:b/>
          <w:sz w:val="32"/>
          <w:szCs w:val="32"/>
        </w:rPr>
        <w:t>2</w:t>
      </w:r>
      <w:r w:rsidRPr="00F42447">
        <w:rPr>
          <w:rFonts w:ascii="仿宋_GB2312" w:eastAsia="仿宋_GB2312" w:hint="eastAsia"/>
          <w:b/>
          <w:sz w:val="32"/>
          <w:szCs w:val="32"/>
        </w:rPr>
        <w:t>件。</w:t>
      </w:r>
    </w:p>
    <w:p w:rsidR="00614C9E" w:rsidRPr="00151891" w:rsidRDefault="00F42447" w:rsidP="00614C9E">
      <w:pPr>
        <w:snapToGrid w:val="0"/>
        <w:spacing w:line="360" w:lineRule="auto"/>
        <w:ind w:firstLineChars="200" w:firstLine="640"/>
        <w:rPr>
          <w:rFonts w:ascii="仿宋_GB2312" w:eastAsia="仿宋_GB2312"/>
          <w:bCs/>
          <w:sz w:val="32"/>
          <w:szCs w:val="32"/>
        </w:rPr>
      </w:pPr>
      <w:r>
        <w:rPr>
          <w:rFonts w:ascii="仿宋_GB2312" w:eastAsia="仿宋_GB2312" w:hint="eastAsia"/>
          <w:bCs/>
          <w:sz w:val="32"/>
          <w:szCs w:val="32"/>
        </w:rPr>
        <w:t>九</w:t>
      </w:r>
      <w:r w:rsidR="00614C9E" w:rsidRPr="00151891">
        <w:rPr>
          <w:rFonts w:ascii="仿宋_GB2312" w:eastAsia="仿宋_GB2312" w:hint="eastAsia"/>
          <w:bCs/>
          <w:sz w:val="32"/>
          <w:szCs w:val="32"/>
        </w:rPr>
        <w:t>、参评作品文字材料的打印件及复印件均请使用A4复印纸。每件参评作品的文字材料（一式5套）统一装在一个大号信封内，并在信封上标明“报送单位·作品类别·作品名称”，例如“**省·文字通讯·《中国残疾人事业回顾》”。</w:t>
      </w:r>
    </w:p>
    <w:p w:rsidR="00614C9E" w:rsidRPr="00151891" w:rsidRDefault="00F42447" w:rsidP="00614C9E">
      <w:pPr>
        <w:snapToGrid w:val="0"/>
        <w:spacing w:line="360" w:lineRule="auto"/>
        <w:ind w:firstLineChars="200" w:firstLine="640"/>
        <w:rPr>
          <w:rFonts w:ascii="仿宋_GB2312" w:eastAsia="仿宋_GB2312"/>
          <w:bCs/>
          <w:sz w:val="32"/>
          <w:szCs w:val="32"/>
        </w:rPr>
      </w:pPr>
      <w:r>
        <w:rPr>
          <w:rFonts w:ascii="仿宋_GB2312" w:eastAsia="仿宋_GB2312" w:hint="eastAsia"/>
          <w:bCs/>
          <w:sz w:val="32"/>
          <w:szCs w:val="32"/>
        </w:rPr>
        <w:t>十</w:t>
      </w:r>
      <w:r w:rsidR="00614C9E" w:rsidRPr="00151891">
        <w:rPr>
          <w:rFonts w:ascii="仿宋_GB2312" w:eastAsia="仿宋_GB2312" w:hint="eastAsia"/>
          <w:bCs/>
          <w:sz w:val="32"/>
          <w:szCs w:val="32"/>
        </w:rPr>
        <w:t>、为便于资料整理录入，请各报送单位将推荐作品目录</w:t>
      </w:r>
      <w:r w:rsidR="00420317">
        <w:rPr>
          <w:rFonts w:ascii="仿宋_GB2312" w:eastAsia="仿宋_GB2312" w:hint="eastAsia"/>
          <w:bCs/>
          <w:sz w:val="32"/>
          <w:szCs w:val="32"/>
        </w:rPr>
        <w:t>、</w:t>
      </w:r>
      <w:r w:rsidR="00D2251F">
        <w:rPr>
          <w:rFonts w:ascii="仿宋_GB2312" w:eastAsia="仿宋_GB2312" w:hint="eastAsia"/>
          <w:bCs/>
          <w:sz w:val="32"/>
          <w:szCs w:val="32"/>
        </w:rPr>
        <w:t>推荐表</w:t>
      </w:r>
      <w:r w:rsidR="00614C9E" w:rsidRPr="00151891">
        <w:rPr>
          <w:rFonts w:ascii="仿宋_GB2312" w:eastAsia="仿宋_GB2312" w:hint="eastAsia"/>
          <w:bCs/>
          <w:sz w:val="32"/>
          <w:szCs w:val="32"/>
        </w:rPr>
        <w:t>（附件4</w:t>
      </w:r>
      <w:r w:rsidR="00D2251F">
        <w:rPr>
          <w:rFonts w:ascii="仿宋_GB2312" w:eastAsia="仿宋_GB2312" w:hint="eastAsia"/>
          <w:bCs/>
          <w:sz w:val="32"/>
          <w:szCs w:val="32"/>
        </w:rPr>
        <w:t>、附件5</w:t>
      </w:r>
      <w:r w:rsidR="00614C9E" w:rsidRPr="00151891">
        <w:rPr>
          <w:rFonts w:ascii="仿宋_GB2312" w:eastAsia="仿宋_GB2312" w:hint="eastAsia"/>
          <w:bCs/>
          <w:sz w:val="32"/>
          <w:szCs w:val="32"/>
        </w:rPr>
        <w:t>）的电子版</w:t>
      </w:r>
      <w:r w:rsidR="00420317">
        <w:rPr>
          <w:rFonts w:ascii="仿宋_GB2312" w:eastAsia="仿宋_GB2312" w:hint="eastAsia"/>
          <w:bCs/>
          <w:sz w:val="32"/>
          <w:szCs w:val="32"/>
        </w:rPr>
        <w:t>以及新媒体作品链接</w:t>
      </w:r>
      <w:r w:rsidR="00614C9E" w:rsidRPr="00151891">
        <w:rPr>
          <w:rFonts w:ascii="仿宋_GB2312" w:eastAsia="仿宋_GB2312" w:hint="eastAsia"/>
          <w:bCs/>
          <w:sz w:val="32"/>
          <w:szCs w:val="32"/>
        </w:rPr>
        <w:t>发至邮箱：</w:t>
      </w:r>
      <w:r w:rsidR="00406311" w:rsidRPr="00406311">
        <w:rPr>
          <w:rFonts w:ascii="仿宋_GB2312" w:eastAsia="仿宋_GB2312"/>
          <w:bCs/>
          <w:sz w:val="32"/>
          <w:szCs w:val="32"/>
        </w:rPr>
        <w:t>2751852746</w:t>
      </w:r>
      <w:r w:rsidR="00614C9E" w:rsidRPr="00420317">
        <w:rPr>
          <w:rFonts w:ascii="Times New Roman" w:eastAsia="仿宋_GB2312" w:hAnsi="Times New Roman" w:cs="Times New Roman"/>
          <w:bCs/>
          <w:sz w:val="32"/>
          <w:szCs w:val="32"/>
        </w:rPr>
        <w:t>@</w:t>
      </w:r>
      <w:r w:rsidR="00406311">
        <w:rPr>
          <w:rFonts w:ascii="仿宋_GB2312" w:eastAsia="仿宋_GB2312" w:hint="eastAsia"/>
          <w:bCs/>
          <w:sz w:val="32"/>
          <w:szCs w:val="32"/>
        </w:rPr>
        <w:t>qq.com</w:t>
      </w:r>
      <w:r w:rsidR="00614C9E" w:rsidRPr="00151891">
        <w:rPr>
          <w:rFonts w:ascii="仿宋_GB2312" w:eastAsia="仿宋_GB2312" w:hint="eastAsia"/>
          <w:bCs/>
          <w:sz w:val="32"/>
          <w:szCs w:val="32"/>
        </w:rPr>
        <w:t>。</w:t>
      </w:r>
    </w:p>
    <w:p w:rsidR="00614C9E" w:rsidRPr="00151891" w:rsidRDefault="00614C9E" w:rsidP="00614C9E">
      <w:pPr>
        <w:snapToGrid w:val="0"/>
        <w:spacing w:line="360" w:lineRule="auto"/>
        <w:ind w:firstLineChars="200" w:firstLine="640"/>
        <w:rPr>
          <w:rFonts w:ascii="仿宋_GB2312" w:eastAsia="仿宋_GB2312"/>
          <w:sz w:val="32"/>
          <w:szCs w:val="32"/>
        </w:rPr>
      </w:pPr>
      <w:r w:rsidRPr="00151891">
        <w:rPr>
          <w:rFonts w:ascii="仿宋_GB2312" w:eastAsia="仿宋_GB2312" w:hint="eastAsia"/>
          <w:bCs/>
          <w:sz w:val="32"/>
          <w:szCs w:val="32"/>
        </w:rPr>
        <w:t>十</w:t>
      </w:r>
      <w:r w:rsidR="00F42447">
        <w:rPr>
          <w:rFonts w:ascii="仿宋_GB2312" w:eastAsia="仿宋_GB2312" w:hint="eastAsia"/>
          <w:bCs/>
          <w:sz w:val="32"/>
          <w:szCs w:val="32"/>
        </w:rPr>
        <w:t>一</w:t>
      </w:r>
      <w:r w:rsidRPr="00151891">
        <w:rPr>
          <w:rFonts w:ascii="仿宋_GB2312" w:eastAsia="仿宋_GB2312" w:hint="eastAsia"/>
          <w:bCs/>
          <w:sz w:val="32"/>
          <w:szCs w:val="32"/>
        </w:rPr>
        <w:t>、各省</w:t>
      </w:r>
      <w:r w:rsidR="00BE5EB4" w:rsidRPr="00BE5EB4">
        <w:rPr>
          <w:rFonts w:ascii="仿宋_GB2312" w:eastAsia="仿宋_GB2312" w:hint="eastAsia"/>
          <w:bCs/>
          <w:sz w:val="32"/>
          <w:szCs w:val="32"/>
        </w:rPr>
        <w:t>（区、市）</w:t>
      </w:r>
      <w:r w:rsidRPr="00151891">
        <w:rPr>
          <w:rFonts w:ascii="仿宋_GB2312" w:eastAsia="仿宋_GB2312" w:hint="eastAsia"/>
          <w:bCs/>
          <w:sz w:val="32"/>
          <w:szCs w:val="32"/>
        </w:rPr>
        <w:t>参评作品需由省</w:t>
      </w:r>
      <w:r w:rsidR="00BE5EB4">
        <w:rPr>
          <w:rFonts w:ascii="仿宋_GB2312" w:eastAsia="仿宋_GB2312" w:hint="eastAsia"/>
          <w:bCs/>
          <w:sz w:val="32"/>
          <w:szCs w:val="32"/>
        </w:rPr>
        <w:t>级</w:t>
      </w:r>
      <w:r w:rsidRPr="00151891">
        <w:rPr>
          <w:rFonts w:ascii="仿宋_GB2312" w:eastAsia="仿宋_GB2312" w:hint="eastAsia"/>
          <w:bCs/>
          <w:sz w:val="32"/>
          <w:szCs w:val="32"/>
        </w:rPr>
        <w:t>残联和新促会共同推</w:t>
      </w:r>
      <w:r w:rsidRPr="00151891">
        <w:rPr>
          <w:rFonts w:ascii="仿宋_GB2312" w:eastAsia="仿宋_GB2312" w:hint="eastAsia"/>
          <w:sz w:val="32"/>
          <w:szCs w:val="32"/>
        </w:rPr>
        <w:t>荐。</w:t>
      </w:r>
    </w:p>
    <w:p w:rsidR="00614C9E" w:rsidRPr="00151891" w:rsidRDefault="00614C9E" w:rsidP="00614C9E">
      <w:pPr>
        <w:snapToGrid w:val="0"/>
        <w:spacing w:line="360" w:lineRule="auto"/>
        <w:ind w:firstLineChars="200" w:firstLine="640"/>
        <w:rPr>
          <w:rFonts w:ascii="仿宋_GB2312" w:eastAsia="仿宋_GB2312"/>
          <w:sz w:val="32"/>
          <w:szCs w:val="32"/>
        </w:rPr>
      </w:pPr>
      <w:r w:rsidRPr="00151891">
        <w:rPr>
          <w:rFonts w:ascii="仿宋_GB2312" w:eastAsia="仿宋_GB2312" w:hint="eastAsia"/>
          <w:sz w:val="32"/>
          <w:szCs w:val="32"/>
        </w:rPr>
        <w:t>十</w:t>
      </w:r>
      <w:r w:rsidR="00F42447">
        <w:rPr>
          <w:rFonts w:ascii="仿宋_GB2312" w:eastAsia="仿宋_GB2312" w:hint="eastAsia"/>
          <w:sz w:val="32"/>
          <w:szCs w:val="32"/>
        </w:rPr>
        <w:t>二</w:t>
      </w:r>
      <w:r w:rsidRPr="00151891">
        <w:rPr>
          <w:rFonts w:ascii="仿宋_GB2312" w:eastAsia="仿宋_GB2312" w:hint="eastAsia"/>
          <w:sz w:val="32"/>
          <w:szCs w:val="32"/>
        </w:rPr>
        <w:t>、寄送时间地址:</w:t>
      </w:r>
    </w:p>
    <w:p w:rsidR="00614C9E" w:rsidRPr="00151891" w:rsidRDefault="00614C9E" w:rsidP="00614C9E">
      <w:pPr>
        <w:snapToGrid w:val="0"/>
        <w:spacing w:line="360" w:lineRule="auto"/>
        <w:ind w:firstLineChars="200" w:firstLine="640"/>
        <w:rPr>
          <w:rFonts w:ascii="仿宋_GB2312" w:eastAsia="仿宋_GB2312"/>
          <w:sz w:val="32"/>
          <w:szCs w:val="32"/>
        </w:rPr>
      </w:pPr>
      <w:r w:rsidRPr="00151891">
        <w:rPr>
          <w:rFonts w:ascii="仿宋_GB2312" w:eastAsia="仿宋_GB2312" w:hint="eastAsia"/>
          <w:sz w:val="32"/>
          <w:szCs w:val="32"/>
        </w:rPr>
        <w:t>（</w:t>
      </w:r>
      <w:r w:rsidR="00BE5EB4">
        <w:rPr>
          <w:rFonts w:ascii="仿宋_GB2312" w:eastAsia="仿宋_GB2312" w:hint="eastAsia"/>
          <w:sz w:val="32"/>
          <w:szCs w:val="32"/>
        </w:rPr>
        <w:t>一</w:t>
      </w:r>
      <w:r w:rsidRPr="00151891">
        <w:rPr>
          <w:rFonts w:ascii="仿宋_GB2312" w:eastAsia="仿宋_GB2312" w:hint="eastAsia"/>
          <w:sz w:val="32"/>
          <w:szCs w:val="32"/>
        </w:rPr>
        <w:t>）寄送截止日期为201</w:t>
      </w:r>
      <w:r>
        <w:rPr>
          <w:rFonts w:ascii="仿宋_GB2312" w:eastAsia="仿宋_GB2312" w:hint="eastAsia"/>
          <w:sz w:val="32"/>
          <w:szCs w:val="32"/>
        </w:rPr>
        <w:t>8</w:t>
      </w:r>
      <w:r w:rsidRPr="00151891">
        <w:rPr>
          <w:rFonts w:ascii="仿宋_GB2312" w:eastAsia="仿宋_GB2312" w:hint="eastAsia"/>
          <w:sz w:val="32"/>
          <w:szCs w:val="32"/>
        </w:rPr>
        <w:t>年</w:t>
      </w:r>
      <w:r w:rsidR="0018262A">
        <w:rPr>
          <w:rFonts w:ascii="仿宋_GB2312" w:eastAsia="仿宋_GB2312" w:hint="eastAsia"/>
          <w:sz w:val="32"/>
          <w:szCs w:val="32"/>
        </w:rPr>
        <w:t>12</w:t>
      </w:r>
      <w:r w:rsidRPr="00151891">
        <w:rPr>
          <w:rFonts w:ascii="仿宋_GB2312" w:eastAsia="仿宋_GB2312" w:hint="eastAsia"/>
          <w:sz w:val="32"/>
          <w:szCs w:val="32"/>
        </w:rPr>
        <w:t>月</w:t>
      </w:r>
      <w:r w:rsidR="0018262A">
        <w:rPr>
          <w:rFonts w:ascii="仿宋_GB2312" w:eastAsia="仿宋_GB2312" w:hint="eastAsia"/>
          <w:sz w:val="32"/>
          <w:szCs w:val="32"/>
        </w:rPr>
        <w:t>7</w:t>
      </w:r>
      <w:r w:rsidRPr="00151891">
        <w:rPr>
          <w:rFonts w:ascii="仿宋_GB2312" w:eastAsia="仿宋_GB2312" w:hint="eastAsia"/>
          <w:sz w:val="32"/>
          <w:szCs w:val="32"/>
        </w:rPr>
        <w:t>日。以邮戳为准，逾期视为自动弃权。</w:t>
      </w:r>
    </w:p>
    <w:p w:rsidR="00614C9E" w:rsidRPr="00151891" w:rsidRDefault="00614C9E" w:rsidP="00614C9E">
      <w:pPr>
        <w:snapToGrid w:val="0"/>
        <w:spacing w:line="360" w:lineRule="auto"/>
        <w:ind w:firstLineChars="200" w:firstLine="640"/>
        <w:rPr>
          <w:rFonts w:ascii="仿宋_GB2312" w:eastAsia="仿宋_GB2312"/>
          <w:sz w:val="32"/>
          <w:szCs w:val="32"/>
        </w:rPr>
      </w:pPr>
      <w:r w:rsidRPr="00151891">
        <w:rPr>
          <w:rFonts w:ascii="仿宋_GB2312" w:eastAsia="仿宋_GB2312" w:hint="eastAsia"/>
          <w:sz w:val="32"/>
          <w:szCs w:val="32"/>
        </w:rPr>
        <w:lastRenderedPageBreak/>
        <w:t>（</w:t>
      </w:r>
      <w:r w:rsidR="00BE5EB4">
        <w:rPr>
          <w:rFonts w:ascii="仿宋_GB2312" w:eastAsia="仿宋_GB2312" w:hint="eastAsia"/>
          <w:sz w:val="32"/>
          <w:szCs w:val="32"/>
        </w:rPr>
        <w:t>二</w:t>
      </w:r>
      <w:r w:rsidRPr="00151891">
        <w:rPr>
          <w:rFonts w:ascii="仿宋_GB2312" w:eastAsia="仿宋_GB2312" w:hint="eastAsia"/>
          <w:sz w:val="32"/>
          <w:szCs w:val="32"/>
        </w:rPr>
        <w:t>）邮寄请用特快专递，以免延误或丢失。</w:t>
      </w:r>
    </w:p>
    <w:p w:rsidR="00614C9E" w:rsidRPr="00151891" w:rsidRDefault="00614C9E" w:rsidP="00614C9E">
      <w:pPr>
        <w:snapToGrid w:val="0"/>
        <w:spacing w:line="360" w:lineRule="auto"/>
        <w:ind w:firstLineChars="200" w:firstLine="640"/>
        <w:rPr>
          <w:rFonts w:ascii="仿宋_GB2312" w:eastAsia="仿宋_GB2312"/>
          <w:sz w:val="32"/>
          <w:szCs w:val="32"/>
        </w:rPr>
      </w:pPr>
      <w:r w:rsidRPr="00151891">
        <w:rPr>
          <w:rFonts w:ascii="仿宋_GB2312" w:eastAsia="仿宋_GB2312" w:hint="eastAsia"/>
          <w:sz w:val="32"/>
          <w:szCs w:val="32"/>
        </w:rPr>
        <w:t>（</w:t>
      </w:r>
      <w:r w:rsidR="00BE5EB4">
        <w:rPr>
          <w:rFonts w:ascii="仿宋_GB2312" w:eastAsia="仿宋_GB2312" w:hint="eastAsia"/>
          <w:sz w:val="32"/>
          <w:szCs w:val="32"/>
        </w:rPr>
        <w:t>三</w:t>
      </w:r>
      <w:r w:rsidRPr="00151891">
        <w:rPr>
          <w:rFonts w:ascii="仿宋_GB2312" w:eastAsia="仿宋_GB2312" w:hint="eastAsia"/>
          <w:sz w:val="32"/>
          <w:szCs w:val="32"/>
        </w:rPr>
        <w:t>）寄送地址：北京</w:t>
      </w:r>
      <w:r w:rsidR="004F30DE">
        <w:rPr>
          <w:rFonts w:ascii="仿宋_GB2312" w:eastAsia="仿宋_GB2312" w:hint="eastAsia"/>
          <w:sz w:val="32"/>
          <w:szCs w:val="32"/>
        </w:rPr>
        <w:t>市</w:t>
      </w:r>
      <w:r w:rsidRPr="00151891">
        <w:rPr>
          <w:rFonts w:ascii="仿宋_GB2312" w:eastAsia="仿宋_GB2312" w:hint="eastAsia"/>
          <w:sz w:val="32"/>
          <w:szCs w:val="32"/>
        </w:rPr>
        <w:t>西城区西直门南小街186号中国残联宣文部</w:t>
      </w:r>
      <w:r w:rsidR="00D2251F">
        <w:rPr>
          <w:rFonts w:ascii="仿宋_GB2312" w:eastAsia="仿宋_GB2312" w:hint="eastAsia"/>
          <w:sz w:val="32"/>
          <w:szCs w:val="32"/>
        </w:rPr>
        <w:t xml:space="preserve"> </w:t>
      </w:r>
      <w:r w:rsidR="004F30DE">
        <w:rPr>
          <w:rFonts w:ascii="仿宋_GB2312" w:eastAsia="仿宋_GB2312" w:hint="eastAsia"/>
          <w:sz w:val="32"/>
          <w:szCs w:val="32"/>
        </w:rPr>
        <w:t xml:space="preserve"> 宣佳收</w:t>
      </w:r>
      <w:r w:rsidRPr="00151891">
        <w:rPr>
          <w:rFonts w:ascii="仿宋_GB2312" w:eastAsia="仿宋_GB2312" w:hint="eastAsia"/>
          <w:sz w:val="32"/>
          <w:szCs w:val="32"/>
        </w:rPr>
        <w:t xml:space="preserve">　</w:t>
      </w:r>
      <w:bookmarkStart w:id="0" w:name="_GoBack"/>
      <w:bookmarkEnd w:id="0"/>
      <w:r w:rsidRPr="00151891">
        <w:rPr>
          <w:rFonts w:ascii="仿宋_GB2312" w:eastAsia="仿宋_GB2312" w:hint="eastAsia"/>
          <w:sz w:val="32"/>
          <w:szCs w:val="32"/>
        </w:rPr>
        <w:t xml:space="preserve">　邮编：100034。</w:t>
      </w:r>
    </w:p>
    <w:p w:rsidR="00614C9E" w:rsidRPr="00050DF6" w:rsidRDefault="00614C9E" w:rsidP="00614C9E">
      <w:pPr>
        <w:snapToGrid w:val="0"/>
        <w:spacing w:line="360" w:lineRule="auto"/>
        <w:ind w:left="1710"/>
        <w:rPr>
          <w:rFonts w:ascii="仿宋_GB2312" w:eastAsia="仿宋_GB2312"/>
        </w:rPr>
      </w:pPr>
    </w:p>
    <w:p w:rsidR="00614C9E" w:rsidRPr="00050DF6" w:rsidRDefault="00614C9E" w:rsidP="00614C9E">
      <w:pPr>
        <w:snapToGrid w:val="0"/>
        <w:spacing w:line="360" w:lineRule="auto"/>
        <w:rPr>
          <w:rFonts w:ascii="仿宋_GB2312" w:eastAsia="仿宋_GB2312"/>
        </w:rPr>
      </w:pPr>
      <w:r w:rsidRPr="00050DF6">
        <w:rPr>
          <w:rFonts w:ascii="仿宋_GB2312" w:eastAsia="仿宋_GB2312" w:hint="eastAsia"/>
        </w:rPr>
        <w:br w:type="page"/>
      </w:r>
      <w:r w:rsidRPr="00050DF6">
        <w:rPr>
          <w:rFonts w:ascii="仿宋_GB2312" w:eastAsia="仿宋_GB2312" w:hint="eastAsia"/>
        </w:rPr>
        <w:lastRenderedPageBreak/>
        <w:t>附件4</w:t>
      </w:r>
    </w:p>
    <w:p w:rsidR="00614C9E" w:rsidRPr="00555111" w:rsidRDefault="00614C9E" w:rsidP="00614C9E">
      <w:pPr>
        <w:snapToGrid w:val="0"/>
        <w:spacing w:line="360" w:lineRule="auto"/>
        <w:jc w:val="center"/>
        <w:outlineLvl w:val="0"/>
        <w:rPr>
          <w:rFonts w:ascii="宋体" w:hAnsi="宋体"/>
          <w:b/>
          <w:sz w:val="44"/>
          <w:szCs w:val="44"/>
        </w:rPr>
      </w:pPr>
      <w:r w:rsidRPr="00555111">
        <w:rPr>
          <w:rFonts w:ascii="宋体" w:hAnsi="宋体" w:hint="eastAsia"/>
          <w:b/>
          <w:sz w:val="44"/>
          <w:szCs w:val="44"/>
        </w:rPr>
        <w:t>201</w:t>
      </w:r>
      <w:r>
        <w:rPr>
          <w:rFonts w:ascii="宋体" w:hAnsi="宋体" w:hint="eastAsia"/>
          <w:b/>
          <w:sz w:val="44"/>
          <w:szCs w:val="44"/>
        </w:rPr>
        <w:t>6</w:t>
      </w:r>
      <w:r w:rsidRPr="00555111">
        <w:rPr>
          <w:rFonts w:ascii="宋体" w:hAnsi="宋体" w:hint="eastAsia"/>
          <w:b/>
          <w:sz w:val="44"/>
          <w:szCs w:val="44"/>
        </w:rPr>
        <w:t>—201</w:t>
      </w:r>
      <w:r>
        <w:rPr>
          <w:rFonts w:ascii="宋体" w:hAnsi="宋体" w:hint="eastAsia"/>
          <w:b/>
          <w:sz w:val="44"/>
          <w:szCs w:val="44"/>
        </w:rPr>
        <w:t>7</w:t>
      </w:r>
      <w:r w:rsidRPr="00555111">
        <w:rPr>
          <w:rFonts w:ascii="宋体" w:hAnsi="宋体" w:hint="eastAsia"/>
          <w:b/>
          <w:sz w:val="44"/>
          <w:szCs w:val="44"/>
        </w:rPr>
        <w:t>年度残疾人事业好新闻评选</w:t>
      </w:r>
    </w:p>
    <w:p w:rsidR="00614C9E" w:rsidRPr="00050DF6" w:rsidRDefault="00614C9E" w:rsidP="00614C9E">
      <w:pPr>
        <w:snapToGrid w:val="0"/>
        <w:spacing w:line="360" w:lineRule="auto"/>
        <w:jc w:val="center"/>
        <w:outlineLvl w:val="0"/>
        <w:rPr>
          <w:rFonts w:ascii="仿宋_GB2312" w:eastAsia="仿宋_GB2312"/>
        </w:rPr>
      </w:pPr>
      <w:r w:rsidRPr="00555111">
        <w:rPr>
          <w:rFonts w:ascii="宋体" w:hAnsi="宋体" w:hint="eastAsia"/>
          <w:b/>
          <w:sz w:val="44"/>
          <w:szCs w:val="44"/>
        </w:rPr>
        <w:t>推荐作品目录</w:t>
      </w:r>
    </w:p>
    <w:tbl>
      <w:tblPr>
        <w:tblW w:w="9933" w:type="dxa"/>
        <w:jc w:val="center"/>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640"/>
        <w:gridCol w:w="517"/>
        <w:gridCol w:w="2541"/>
        <w:gridCol w:w="1061"/>
        <w:gridCol w:w="1243"/>
        <w:gridCol w:w="29"/>
        <w:gridCol w:w="456"/>
        <w:gridCol w:w="1253"/>
        <w:gridCol w:w="2193"/>
      </w:tblGrid>
      <w:tr w:rsidR="00614C9E" w:rsidRPr="00555111" w:rsidTr="00D25391">
        <w:trPr>
          <w:trHeight w:val="447"/>
          <w:jc w:val="center"/>
        </w:trPr>
        <w:tc>
          <w:tcPr>
            <w:tcW w:w="640"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编号</w:t>
            </w:r>
          </w:p>
        </w:tc>
        <w:tc>
          <w:tcPr>
            <w:tcW w:w="3058" w:type="dxa"/>
            <w:gridSpan w:val="2"/>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作品标题</w:t>
            </w:r>
          </w:p>
        </w:tc>
        <w:tc>
          <w:tcPr>
            <w:tcW w:w="1061"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体裁</w:t>
            </w:r>
          </w:p>
        </w:tc>
        <w:tc>
          <w:tcPr>
            <w:tcW w:w="1243"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字数</w:t>
            </w:r>
          </w:p>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（时间）</w:t>
            </w:r>
          </w:p>
        </w:tc>
        <w:tc>
          <w:tcPr>
            <w:tcW w:w="1738" w:type="dxa"/>
            <w:gridSpan w:val="3"/>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作者姓名</w:t>
            </w:r>
          </w:p>
        </w:tc>
        <w:tc>
          <w:tcPr>
            <w:tcW w:w="2193" w:type="dxa"/>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作者联系方式</w:t>
            </w:r>
          </w:p>
        </w:tc>
      </w:tr>
      <w:tr w:rsidR="00614C9E" w:rsidRPr="00555111" w:rsidTr="00D25391">
        <w:trPr>
          <w:trHeight w:val="589"/>
          <w:jc w:val="center"/>
        </w:trPr>
        <w:tc>
          <w:tcPr>
            <w:tcW w:w="640"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1</w:t>
            </w:r>
          </w:p>
        </w:tc>
        <w:tc>
          <w:tcPr>
            <w:tcW w:w="3058" w:type="dxa"/>
            <w:gridSpan w:val="2"/>
            <w:vAlign w:val="center"/>
          </w:tcPr>
          <w:p w:rsidR="00614C9E" w:rsidRPr="00555111" w:rsidRDefault="00614C9E" w:rsidP="00D25391">
            <w:pPr>
              <w:snapToGrid w:val="0"/>
              <w:spacing w:line="360" w:lineRule="auto"/>
              <w:jc w:val="center"/>
              <w:rPr>
                <w:rFonts w:ascii="仿宋_GB2312" w:eastAsia="仿宋_GB2312"/>
                <w:sz w:val="24"/>
              </w:rPr>
            </w:pPr>
          </w:p>
        </w:tc>
        <w:tc>
          <w:tcPr>
            <w:tcW w:w="1061" w:type="dxa"/>
            <w:vAlign w:val="center"/>
          </w:tcPr>
          <w:p w:rsidR="00614C9E" w:rsidRPr="00555111" w:rsidRDefault="00614C9E" w:rsidP="00D25391">
            <w:pPr>
              <w:snapToGrid w:val="0"/>
              <w:spacing w:line="360" w:lineRule="auto"/>
              <w:jc w:val="center"/>
              <w:rPr>
                <w:rFonts w:ascii="仿宋_GB2312" w:eastAsia="仿宋_GB2312"/>
                <w:sz w:val="24"/>
              </w:rPr>
            </w:pPr>
          </w:p>
        </w:tc>
        <w:tc>
          <w:tcPr>
            <w:tcW w:w="1243" w:type="dxa"/>
            <w:vAlign w:val="center"/>
          </w:tcPr>
          <w:p w:rsidR="00614C9E" w:rsidRPr="00555111" w:rsidRDefault="00614C9E" w:rsidP="00D25391">
            <w:pPr>
              <w:snapToGrid w:val="0"/>
              <w:spacing w:line="360" w:lineRule="auto"/>
              <w:jc w:val="center"/>
              <w:rPr>
                <w:rFonts w:ascii="仿宋_GB2312" w:eastAsia="仿宋_GB2312"/>
                <w:sz w:val="24"/>
              </w:rPr>
            </w:pPr>
          </w:p>
        </w:tc>
        <w:tc>
          <w:tcPr>
            <w:tcW w:w="1738" w:type="dxa"/>
            <w:gridSpan w:val="3"/>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p>
        </w:tc>
        <w:tc>
          <w:tcPr>
            <w:tcW w:w="2193" w:type="dxa"/>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p>
        </w:tc>
      </w:tr>
      <w:tr w:rsidR="00614C9E" w:rsidRPr="00555111" w:rsidTr="00D25391">
        <w:trPr>
          <w:trHeight w:val="611"/>
          <w:jc w:val="center"/>
        </w:trPr>
        <w:tc>
          <w:tcPr>
            <w:tcW w:w="640"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2</w:t>
            </w:r>
          </w:p>
        </w:tc>
        <w:tc>
          <w:tcPr>
            <w:tcW w:w="3058" w:type="dxa"/>
            <w:gridSpan w:val="2"/>
            <w:vAlign w:val="center"/>
          </w:tcPr>
          <w:p w:rsidR="00614C9E" w:rsidRPr="00555111" w:rsidRDefault="00614C9E" w:rsidP="00D25391">
            <w:pPr>
              <w:snapToGrid w:val="0"/>
              <w:spacing w:line="360" w:lineRule="auto"/>
              <w:jc w:val="center"/>
              <w:rPr>
                <w:rFonts w:ascii="仿宋_GB2312" w:eastAsia="仿宋_GB2312"/>
                <w:sz w:val="24"/>
              </w:rPr>
            </w:pPr>
          </w:p>
        </w:tc>
        <w:tc>
          <w:tcPr>
            <w:tcW w:w="1061" w:type="dxa"/>
            <w:vAlign w:val="center"/>
          </w:tcPr>
          <w:p w:rsidR="00614C9E" w:rsidRPr="00555111" w:rsidRDefault="00614C9E" w:rsidP="00D25391">
            <w:pPr>
              <w:snapToGrid w:val="0"/>
              <w:spacing w:line="360" w:lineRule="auto"/>
              <w:jc w:val="center"/>
              <w:rPr>
                <w:rFonts w:ascii="仿宋_GB2312" w:eastAsia="仿宋_GB2312"/>
                <w:sz w:val="24"/>
              </w:rPr>
            </w:pPr>
          </w:p>
        </w:tc>
        <w:tc>
          <w:tcPr>
            <w:tcW w:w="1243" w:type="dxa"/>
            <w:vAlign w:val="center"/>
          </w:tcPr>
          <w:p w:rsidR="00614C9E" w:rsidRPr="00555111" w:rsidRDefault="00614C9E" w:rsidP="00D25391">
            <w:pPr>
              <w:snapToGrid w:val="0"/>
              <w:spacing w:line="360" w:lineRule="auto"/>
              <w:jc w:val="center"/>
              <w:rPr>
                <w:rFonts w:ascii="仿宋_GB2312" w:eastAsia="仿宋_GB2312"/>
                <w:sz w:val="24"/>
              </w:rPr>
            </w:pPr>
          </w:p>
        </w:tc>
        <w:tc>
          <w:tcPr>
            <w:tcW w:w="1738" w:type="dxa"/>
            <w:gridSpan w:val="3"/>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p>
        </w:tc>
        <w:tc>
          <w:tcPr>
            <w:tcW w:w="2193" w:type="dxa"/>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p>
        </w:tc>
      </w:tr>
      <w:tr w:rsidR="00614C9E" w:rsidRPr="00555111" w:rsidTr="00D25391">
        <w:trPr>
          <w:trHeight w:val="605"/>
          <w:jc w:val="center"/>
        </w:trPr>
        <w:tc>
          <w:tcPr>
            <w:tcW w:w="640"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3</w:t>
            </w:r>
          </w:p>
        </w:tc>
        <w:tc>
          <w:tcPr>
            <w:tcW w:w="3058" w:type="dxa"/>
            <w:gridSpan w:val="2"/>
            <w:vAlign w:val="center"/>
          </w:tcPr>
          <w:p w:rsidR="00614C9E" w:rsidRPr="00555111" w:rsidRDefault="00614C9E" w:rsidP="00D25391">
            <w:pPr>
              <w:snapToGrid w:val="0"/>
              <w:spacing w:line="360" w:lineRule="auto"/>
              <w:jc w:val="center"/>
              <w:rPr>
                <w:rFonts w:ascii="仿宋_GB2312" w:eastAsia="仿宋_GB2312"/>
                <w:sz w:val="24"/>
              </w:rPr>
            </w:pPr>
          </w:p>
        </w:tc>
        <w:tc>
          <w:tcPr>
            <w:tcW w:w="1061" w:type="dxa"/>
            <w:vAlign w:val="center"/>
          </w:tcPr>
          <w:p w:rsidR="00614C9E" w:rsidRPr="00555111" w:rsidRDefault="00614C9E" w:rsidP="00D25391">
            <w:pPr>
              <w:snapToGrid w:val="0"/>
              <w:spacing w:line="360" w:lineRule="auto"/>
              <w:jc w:val="center"/>
              <w:rPr>
                <w:rFonts w:ascii="仿宋_GB2312" w:eastAsia="仿宋_GB2312"/>
                <w:sz w:val="24"/>
              </w:rPr>
            </w:pPr>
          </w:p>
        </w:tc>
        <w:tc>
          <w:tcPr>
            <w:tcW w:w="1243" w:type="dxa"/>
            <w:vAlign w:val="center"/>
          </w:tcPr>
          <w:p w:rsidR="00614C9E" w:rsidRPr="00555111" w:rsidRDefault="00614C9E" w:rsidP="00D25391">
            <w:pPr>
              <w:snapToGrid w:val="0"/>
              <w:spacing w:line="360" w:lineRule="auto"/>
              <w:jc w:val="center"/>
              <w:rPr>
                <w:rFonts w:ascii="仿宋_GB2312" w:eastAsia="仿宋_GB2312"/>
                <w:sz w:val="24"/>
              </w:rPr>
            </w:pPr>
          </w:p>
        </w:tc>
        <w:tc>
          <w:tcPr>
            <w:tcW w:w="1738" w:type="dxa"/>
            <w:gridSpan w:val="3"/>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p>
        </w:tc>
        <w:tc>
          <w:tcPr>
            <w:tcW w:w="2193" w:type="dxa"/>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p>
        </w:tc>
      </w:tr>
      <w:tr w:rsidR="00614C9E" w:rsidRPr="00555111" w:rsidTr="00D25391">
        <w:trPr>
          <w:trHeight w:val="613"/>
          <w:jc w:val="center"/>
        </w:trPr>
        <w:tc>
          <w:tcPr>
            <w:tcW w:w="640"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4</w:t>
            </w:r>
          </w:p>
        </w:tc>
        <w:tc>
          <w:tcPr>
            <w:tcW w:w="3058" w:type="dxa"/>
            <w:gridSpan w:val="2"/>
            <w:vAlign w:val="center"/>
          </w:tcPr>
          <w:p w:rsidR="00614C9E" w:rsidRPr="00555111" w:rsidRDefault="00614C9E" w:rsidP="00D25391">
            <w:pPr>
              <w:snapToGrid w:val="0"/>
              <w:spacing w:line="360" w:lineRule="auto"/>
              <w:jc w:val="center"/>
              <w:rPr>
                <w:rFonts w:ascii="仿宋_GB2312" w:eastAsia="仿宋_GB2312"/>
                <w:sz w:val="24"/>
              </w:rPr>
            </w:pPr>
          </w:p>
        </w:tc>
        <w:tc>
          <w:tcPr>
            <w:tcW w:w="1061" w:type="dxa"/>
            <w:vAlign w:val="center"/>
          </w:tcPr>
          <w:p w:rsidR="00614C9E" w:rsidRPr="00555111" w:rsidRDefault="00614C9E" w:rsidP="00D25391">
            <w:pPr>
              <w:snapToGrid w:val="0"/>
              <w:spacing w:line="360" w:lineRule="auto"/>
              <w:jc w:val="center"/>
              <w:rPr>
                <w:rFonts w:ascii="仿宋_GB2312" w:eastAsia="仿宋_GB2312"/>
                <w:sz w:val="24"/>
              </w:rPr>
            </w:pPr>
          </w:p>
        </w:tc>
        <w:tc>
          <w:tcPr>
            <w:tcW w:w="1243" w:type="dxa"/>
            <w:vAlign w:val="center"/>
          </w:tcPr>
          <w:p w:rsidR="00614C9E" w:rsidRPr="00555111" w:rsidRDefault="00614C9E" w:rsidP="00D25391">
            <w:pPr>
              <w:snapToGrid w:val="0"/>
              <w:spacing w:line="360" w:lineRule="auto"/>
              <w:jc w:val="center"/>
              <w:rPr>
                <w:rFonts w:ascii="仿宋_GB2312" w:eastAsia="仿宋_GB2312"/>
                <w:sz w:val="24"/>
              </w:rPr>
            </w:pPr>
          </w:p>
        </w:tc>
        <w:tc>
          <w:tcPr>
            <w:tcW w:w="1738" w:type="dxa"/>
            <w:gridSpan w:val="3"/>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p>
        </w:tc>
        <w:tc>
          <w:tcPr>
            <w:tcW w:w="2193" w:type="dxa"/>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p>
        </w:tc>
      </w:tr>
      <w:tr w:rsidR="00614C9E" w:rsidRPr="00555111" w:rsidTr="00D25391">
        <w:trPr>
          <w:trHeight w:val="593"/>
          <w:jc w:val="center"/>
        </w:trPr>
        <w:tc>
          <w:tcPr>
            <w:tcW w:w="640"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5</w:t>
            </w:r>
          </w:p>
        </w:tc>
        <w:tc>
          <w:tcPr>
            <w:tcW w:w="3058" w:type="dxa"/>
            <w:gridSpan w:val="2"/>
            <w:vAlign w:val="center"/>
          </w:tcPr>
          <w:p w:rsidR="00614C9E" w:rsidRPr="00555111" w:rsidRDefault="00614C9E" w:rsidP="00D25391">
            <w:pPr>
              <w:snapToGrid w:val="0"/>
              <w:spacing w:line="360" w:lineRule="auto"/>
              <w:jc w:val="center"/>
              <w:rPr>
                <w:rFonts w:ascii="仿宋_GB2312" w:eastAsia="仿宋_GB2312"/>
                <w:sz w:val="24"/>
              </w:rPr>
            </w:pPr>
          </w:p>
        </w:tc>
        <w:tc>
          <w:tcPr>
            <w:tcW w:w="1061" w:type="dxa"/>
            <w:vAlign w:val="center"/>
          </w:tcPr>
          <w:p w:rsidR="00614C9E" w:rsidRPr="00555111" w:rsidRDefault="00614C9E" w:rsidP="00D25391">
            <w:pPr>
              <w:snapToGrid w:val="0"/>
              <w:spacing w:line="360" w:lineRule="auto"/>
              <w:jc w:val="center"/>
              <w:rPr>
                <w:rFonts w:ascii="仿宋_GB2312" w:eastAsia="仿宋_GB2312"/>
                <w:sz w:val="24"/>
              </w:rPr>
            </w:pPr>
          </w:p>
        </w:tc>
        <w:tc>
          <w:tcPr>
            <w:tcW w:w="1243" w:type="dxa"/>
            <w:vAlign w:val="center"/>
          </w:tcPr>
          <w:p w:rsidR="00614C9E" w:rsidRPr="00555111" w:rsidRDefault="00614C9E" w:rsidP="00D25391">
            <w:pPr>
              <w:snapToGrid w:val="0"/>
              <w:spacing w:line="360" w:lineRule="auto"/>
              <w:jc w:val="center"/>
              <w:rPr>
                <w:rFonts w:ascii="仿宋_GB2312" w:eastAsia="仿宋_GB2312"/>
                <w:sz w:val="24"/>
              </w:rPr>
            </w:pPr>
          </w:p>
        </w:tc>
        <w:tc>
          <w:tcPr>
            <w:tcW w:w="1738" w:type="dxa"/>
            <w:gridSpan w:val="3"/>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p>
        </w:tc>
        <w:tc>
          <w:tcPr>
            <w:tcW w:w="2193" w:type="dxa"/>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p>
        </w:tc>
      </w:tr>
      <w:tr w:rsidR="00614C9E" w:rsidRPr="00555111" w:rsidTr="00D25391">
        <w:trPr>
          <w:trHeight w:val="629"/>
          <w:jc w:val="center"/>
        </w:trPr>
        <w:tc>
          <w:tcPr>
            <w:tcW w:w="640"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6</w:t>
            </w:r>
          </w:p>
        </w:tc>
        <w:tc>
          <w:tcPr>
            <w:tcW w:w="3058" w:type="dxa"/>
            <w:gridSpan w:val="2"/>
            <w:vAlign w:val="center"/>
          </w:tcPr>
          <w:p w:rsidR="00614C9E" w:rsidRPr="00555111" w:rsidRDefault="00614C9E" w:rsidP="00D25391">
            <w:pPr>
              <w:snapToGrid w:val="0"/>
              <w:spacing w:line="360" w:lineRule="auto"/>
              <w:jc w:val="center"/>
              <w:rPr>
                <w:rFonts w:ascii="仿宋_GB2312" w:eastAsia="仿宋_GB2312"/>
                <w:sz w:val="24"/>
              </w:rPr>
            </w:pPr>
          </w:p>
        </w:tc>
        <w:tc>
          <w:tcPr>
            <w:tcW w:w="1061" w:type="dxa"/>
            <w:vAlign w:val="center"/>
          </w:tcPr>
          <w:p w:rsidR="00614C9E" w:rsidRPr="00555111" w:rsidRDefault="00614C9E" w:rsidP="00D25391">
            <w:pPr>
              <w:snapToGrid w:val="0"/>
              <w:spacing w:line="360" w:lineRule="auto"/>
              <w:jc w:val="center"/>
              <w:rPr>
                <w:rFonts w:ascii="仿宋_GB2312" w:eastAsia="仿宋_GB2312"/>
                <w:sz w:val="24"/>
              </w:rPr>
            </w:pPr>
          </w:p>
        </w:tc>
        <w:tc>
          <w:tcPr>
            <w:tcW w:w="1243" w:type="dxa"/>
            <w:vAlign w:val="center"/>
          </w:tcPr>
          <w:p w:rsidR="00614C9E" w:rsidRPr="00555111" w:rsidRDefault="00614C9E" w:rsidP="00D25391">
            <w:pPr>
              <w:snapToGrid w:val="0"/>
              <w:spacing w:line="360" w:lineRule="auto"/>
              <w:jc w:val="center"/>
              <w:rPr>
                <w:rFonts w:ascii="仿宋_GB2312" w:eastAsia="仿宋_GB2312"/>
                <w:sz w:val="24"/>
              </w:rPr>
            </w:pPr>
          </w:p>
        </w:tc>
        <w:tc>
          <w:tcPr>
            <w:tcW w:w="1738" w:type="dxa"/>
            <w:gridSpan w:val="3"/>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p>
        </w:tc>
        <w:tc>
          <w:tcPr>
            <w:tcW w:w="2193" w:type="dxa"/>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p>
        </w:tc>
      </w:tr>
      <w:tr w:rsidR="00614C9E" w:rsidRPr="00555111" w:rsidTr="00D25391">
        <w:trPr>
          <w:trHeight w:val="594"/>
          <w:jc w:val="center"/>
        </w:trPr>
        <w:tc>
          <w:tcPr>
            <w:tcW w:w="640"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7</w:t>
            </w:r>
          </w:p>
        </w:tc>
        <w:tc>
          <w:tcPr>
            <w:tcW w:w="3058" w:type="dxa"/>
            <w:gridSpan w:val="2"/>
            <w:vAlign w:val="center"/>
          </w:tcPr>
          <w:p w:rsidR="00614C9E" w:rsidRPr="00555111" w:rsidRDefault="00614C9E" w:rsidP="00D25391">
            <w:pPr>
              <w:snapToGrid w:val="0"/>
              <w:spacing w:line="360" w:lineRule="auto"/>
              <w:jc w:val="center"/>
              <w:rPr>
                <w:rFonts w:ascii="仿宋_GB2312" w:eastAsia="仿宋_GB2312"/>
                <w:sz w:val="24"/>
              </w:rPr>
            </w:pPr>
          </w:p>
        </w:tc>
        <w:tc>
          <w:tcPr>
            <w:tcW w:w="1061" w:type="dxa"/>
            <w:vAlign w:val="center"/>
          </w:tcPr>
          <w:p w:rsidR="00614C9E" w:rsidRPr="00555111" w:rsidRDefault="00614C9E" w:rsidP="00D25391">
            <w:pPr>
              <w:snapToGrid w:val="0"/>
              <w:spacing w:line="360" w:lineRule="auto"/>
              <w:jc w:val="center"/>
              <w:rPr>
                <w:rFonts w:ascii="仿宋_GB2312" w:eastAsia="仿宋_GB2312"/>
                <w:sz w:val="24"/>
              </w:rPr>
            </w:pPr>
          </w:p>
        </w:tc>
        <w:tc>
          <w:tcPr>
            <w:tcW w:w="1243" w:type="dxa"/>
            <w:vAlign w:val="center"/>
          </w:tcPr>
          <w:p w:rsidR="00614C9E" w:rsidRPr="00555111" w:rsidRDefault="00614C9E" w:rsidP="00D25391">
            <w:pPr>
              <w:snapToGrid w:val="0"/>
              <w:spacing w:line="360" w:lineRule="auto"/>
              <w:jc w:val="center"/>
              <w:rPr>
                <w:rFonts w:ascii="仿宋_GB2312" w:eastAsia="仿宋_GB2312"/>
                <w:sz w:val="24"/>
              </w:rPr>
            </w:pPr>
          </w:p>
        </w:tc>
        <w:tc>
          <w:tcPr>
            <w:tcW w:w="1738" w:type="dxa"/>
            <w:gridSpan w:val="3"/>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p>
        </w:tc>
        <w:tc>
          <w:tcPr>
            <w:tcW w:w="2193" w:type="dxa"/>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p>
        </w:tc>
      </w:tr>
      <w:tr w:rsidR="00614C9E" w:rsidRPr="00555111" w:rsidTr="00D25391">
        <w:trPr>
          <w:trHeight w:val="603"/>
          <w:jc w:val="center"/>
        </w:trPr>
        <w:tc>
          <w:tcPr>
            <w:tcW w:w="640"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8</w:t>
            </w:r>
          </w:p>
        </w:tc>
        <w:tc>
          <w:tcPr>
            <w:tcW w:w="3058" w:type="dxa"/>
            <w:gridSpan w:val="2"/>
            <w:vAlign w:val="center"/>
          </w:tcPr>
          <w:p w:rsidR="00614C9E" w:rsidRPr="00555111" w:rsidRDefault="00614C9E" w:rsidP="00D25391">
            <w:pPr>
              <w:snapToGrid w:val="0"/>
              <w:spacing w:line="360" w:lineRule="auto"/>
              <w:jc w:val="center"/>
              <w:rPr>
                <w:rFonts w:ascii="仿宋_GB2312" w:eastAsia="仿宋_GB2312"/>
                <w:sz w:val="24"/>
              </w:rPr>
            </w:pPr>
          </w:p>
        </w:tc>
        <w:tc>
          <w:tcPr>
            <w:tcW w:w="1061" w:type="dxa"/>
            <w:vAlign w:val="center"/>
          </w:tcPr>
          <w:p w:rsidR="00614C9E" w:rsidRPr="00555111" w:rsidRDefault="00614C9E" w:rsidP="00D25391">
            <w:pPr>
              <w:snapToGrid w:val="0"/>
              <w:spacing w:line="360" w:lineRule="auto"/>
              <w:jc w:val="center"/>
              <w:rPr>
                <w:rFonts w:ascii="仿宋_GB2312" w:eastAsia="仿宋_GB2312"/>
                <w:sz w:val="24"/>
              </w:rPr>
            </w:pPr>
          </w:p>
        </w:tc>
        <w:tc>
          <w:tcPr>
            <w:tcW w:w="1243" w:type="dxa"/>
            <w:vAlign w:val="center"/>
          </w:tcPr>
          <w:p w:rsidR="00614C9E" w:rsidRPr="00555111" w:rsidRDefault="00614C9E" w:rsidP="00D25391">
            <w:pPr>
              <w:snapToGrid w:val="0"/>
              <w:spacing w:line="360" w:lineRule="auto"/>
              <w:jc w:val="center"/>
              <w:rPr>
                <w:rFonts w:ascii="仿宋_GB2312" w:eastAsia="仿宋_GB2312"/>
                <w:sz w:val="24"/>
              </w:rPr>
            </w:pPr>
          </w:p>
        </w:tc>
        <w:tc>
          <w:tcPr>
            <w:tcW w:w="1738" w:type="dxa"/>
            <w:gridSpan w:val="3"/>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p>
        </w:tc>
        <w:tc>
          <w:tcPr>
            <w:tcW w:w="2193" w:type="dxa"/>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p>
        </w:tc>
      </w:tr>
      <w:tr w:rsidR="00614C9E" w:rsidRPr="00555111" w:rsidTr="00D25391">
        <w:trPr>
          <w:trHeight w:val="611"/>
          <w:jc w:val="center"/>
        </w:trPr>
        <w:tc>
          <w:tcPr>
            <w:tcW w:w="640"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9</w:t>
            </w:r>
          </w:p>
        </w:tc>
        <w:tc>
          <w:tcPr>
            <w:tcW w:w="3058" w:type="dxa"/>
            <w:gridSpan w:val="2"/>
            <w:vAlign w:val="center"/>
          </w:tcPr>
          <w:p w:rsidR="00614C9E" w:rsidRPr="00555111" w:rsidRDefault="00614C9E" w:rsidP="00D25391">
            <w:pPr>
              <w:snapToGrid w:val="0"/>
              <w:spacing w:line="360" w:lineRule="auto"/>
              <w:jc w:val="center"/>
              <w:rPr>
                <w:rFonts w:ascii="仿宋_GB2312" w:eastAsia="仿宋_GB2312"/>
                <w:sz w:val="24"/>
              </w:rPr>
            </w:pPr>
          </w:p>
        </w:tc>
        <w:tc>
          <w:tcPr>
            <w:tcW w:w="1061" w:type="dxa"/>
            <w:vAlign w:val="center"/>
          </w:tcPr>
          <w:p w:rsidR="00614C9E" w:rsidRPr="00555111" w:rsidRDefault="00614C9E" w:rsidP="00D25391">
            <w:pPr>
              <w:snapToGrid w:val="0"/>
              <w:spacing w:line="360" w:lineRule="auto"/>
              <w:jc w:val="center"/>
              <w:rPr>
                <w:rFonts w:ascii="仿宋_GB2312" w:eastAsia="仿宋_GB2312"/>
                <w:sz w:val="24"/>
              </w:rPr>
            </w:pPr>
          </w:p>
        </w:tc>
        <w:tc>
          <w:tcPr>
            <w:tcW w:w="1243" w:type="dxa"/>
            <w:vAlign w:val="center"/>
          </w:tcPr>
          <w:p w:rsidR="00614C9E" w:rsidRPr="00555111" w:rsidRDefault="00614C9E" w:rsidP="00D25391">
            <w:pPr>
              <w:snapToGrid w:val="0"/>
              <w:spacing w:line="360" w:lineRule="auto"/>
              <w:jc w:val="center"/>
              <w:rPr>
                <w:rFonts w:ascii="仿宋_GB2312" w:eastAsia="仿宋_GB2312"/>
                <w:sz w:val="24"/>
              </w:rPr>
            </w:pPr>
          </w:p>
        </w:tc>
        <w:tc>
          <w:tcPr>
            <w:tcW w:w="1738" w:type="dxa"/>
            <w:gridSpan w:val="3"/>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p>
        </w:tc>
        <w:tc>
          <w:tcPr>
            <w:tcW w:w="2193" w:type="dxa"/>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p>
        </w:tc>
      </w:tr>
      <w:tr w:rsidR="00614C9E" w:rsidRPr="00555111" w:rsidTr="00D25391">
        <w:trPr>
          <w:trHeight w:val="605"/>
          <w:jc w:val="center"/>
        </w:trPr>
        <w:tc>
          <w:tcPr>
            <w:tcW w:w="640"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10</w:t>
            </w:r>
          </w:p>
        </w:tc>
        <w:tc>
          <w:tcPr>
            <w:tcW w:w="3058" w:type="dxa"/>
            <w:gridSpan w:val="2"/>
            <w:vAlign w:val="center"/>
          </w:tcPr>
          <w:p w:rsidR="00614C9E" w:rsidRPr="00555111" w:rsidRDefault="00614C9E" w:rsidP="00D25391">
            <w:pPr>
              <w:snapToGrid w:val="0"/>
              <w:spacing w:line="360" w:lineRule="auto"/>
              <w:jc w:val="center"/>
              <w:rPr>
                <w:rFonts w:ascii="仿宋_GB2312" w:eastAsia="仿宋_GB2312"/>
                <w:sz w:val="24"/>
              </w:rPr>
            </w:pPr>
          </w:p>
        </w:tc>
        <w:tc>
          <w:tcPr>
            <w:tcW w:w="1061" w:type="dxa"/>
            <w:vAlign w:val="center"/>
          </w:tcPr>
          <w:p w:rsidR="00614C9E" w:rsidRPr="00555111" w:rsidRDefault="00614C9E" w:rsidP="00D25391">
            <w:pPr>
              <w:snapToGrid w:val="0"/>
              <w:spacing w:line="360" w:lineRule="auto"/>
              <w:jc w:val="center"/>
              <w:rPr>
                <w:rFonts w:ascii="仿宋_GB2312" w:eastAsia="仿宋_GB2312"/>
                <w:sz w:val="24"/>
              </w:rPr>
            </w:pPr>
          </w:p>
        </w:tc>
        <w:tc>
          <w:tcPr>
            <w:tcW w:w="1243" w:type="dxa"/>
            <w:vAlign w:val="center"/>
          </w:tcPr>
          <w:p w:rsidR="00614C9E" w:rsidRPr="00555111" w:rsidRDefault="00614C9E" w:rsidP="00D25391">
            <w:pPr>
              <w:snapToGrid w:val="0"/>
              <w:spacing w:line="360" w:lineRule="auto"/>
              <w:jc w:val="center"/>
              <w:rPr>
                <w:rFonts w:ascii="仿宋_GB2312" w:eastAsia="仿宋_GB2312"/>
                <w:sz w:val="24"/>
              </w:rPr>
            </w:pPr>
          </w:p>
        </w:tc>
        <w:tc>
          <w:tcPr>
            <w:tcW w:w="1738" w:type="dxa"/>
            <w:gridSpan w:val="3"/>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p>
        </w:tc>
        <w:tc>
          <w:tcPr>
            <w:tcW w:w="2193" w:type="dxa"/>
            <w:shd w:val="clear" w:color="auto" w:fill="auto"/>
            <w:vAlign w:val="center"/>
          </w:tcPr>
          <w:p w:rsidR="00614C9E" w:rsidRPr="00555111" w:rsidRDefault="00614C9E" w:rsidP="00D25391">
            <w:pPr>
              <w:snapToGrid w:val="0"/>
              <w:spacing w:line="360" w:lineRule="auto"/>
              <w:jc w:val="center"/>
              <w:rPr>
                <w:rFonts w:ascii="仿宋_GB2312" w:eastAsia="仿宋_GB2312"/>
                <w:sz w:val="24"/>
              </w:rPr>
            </w:pPr>
          </w:p>
        </w:tc>
      </w:tr>
      <w:tr w:rsidR="00614C9E" w:rsidRPr="00555111" w:rsidTr="00D25391">
        <w:trPr>
          <w:cantSplit/>
          <w:trHeight w:val="1247"/>
          <w:jc w:val="center"/>
        </w:trPr>
        <w:tc>
          <w:tcPr>
            <w:tcW w:w="9933" w:type="dxa"/>
            <w:gridSpan w:val="9"/>
            <w:vAlign w:val="center"/>
          </w:tcPr>
          <w:p w:rsidR="00614C9E" w:rsidRPr="00555111" w:rsidRDefault="00614C9E" w:rsidP="00D25391">
            <w:pPr>
              <w:snapToGrid w:val="0"/>
              <w:spacing w:line="360" w:lineRule="auto"/>
              <w:rPr>
                <w:rFonts w:ascii="仿宋_GB2312" w:eastAsia="仿宋_GB2312"/>
                <w:sz w:val="24"/>
              </w:rPr>
            </w:pPr>
            <w:r w:rsidRPr="00555111">
              <w:rPr>
                <w:rFonts w:ascii="仿宋_GB2312" w:eastAsia="仿宋_GB2312" w:hint="eastAsia"/>
                <w:sz w:val="24"/>
              </w:rPr>
              <w:t>推荐单位意见</w:t>
            </w:r>
          </w:p>
          <w:p w:rsidR="00614C9E" w:rsidRPr="00555111" w:rsidRDefault="00614C9E" w:rsidP="00D25391">
            <w:pPr>
              <w:snapToGrid w:val="0"/>
              <w:spacing w:line="360" w:lineRule="auto"/>
              <w:rPr>
                <w:rFonts w:ascii="仿宋_GB2312" w:eastAsia="仿宋_GB2312"/>
                <w:sz w:val="24"/>
              </w:rPr>
            </w:pPr>
          </w:p>
          <w:p w:rsidR="00614C9E" w:rsidRPr="00555111" w:rsidRDefault="00614C9E" w:rsidP="00D25391">
            <w:pPr>
              <w:snapToGrid w:val="0"/>
              <w:spacing w:line="360" w:lineRule="auto"/>
              <w:ind w:firstLine="480"/>
              <w:jc w:val="right"/>
              <w:rPr>
                <w:rFonts w:ascii="仿宋_GB2312" w:eastAsia="仿宋_GB2312"/>
                <w:sz w:val="24"/>
              </w:rPr>
            </w:pPr>
            <w:r w:rsidRPr="00555111">
              <w:rPr>
                <w:rFonts w:ascii="仿宋_GB2312" w:eastAsia="仿宋_GB2312" w:hint="eastAsia"/>
                <w:sz w:val="24"/>
              </w:rPr>
              <w:t xml:space="preserve">  月  日</w:t>
            </w:r>
          </w:p>
          <w:p w:rsidR="00614C9E" w:rsidRPr="00555111" w:rsidRDefault="00614C9E" w:rsidP="00D25391">
            <w:pPr>
              <w:snapToGrid w:val="0"/>
              <w:spacing w:line="360" w:lineRule="auto"/>
              <w:ind w:firstLine="480"/>
              <w:jc w:val="right"/>
              <w:rPr>
                <w:rFonts w:ascii="仿宋_GB2312" w:eastAsia="仿宋_GB2312"/>
                <w:sz w:val="24"/>
              </w:rPr>
            </w:pPr>
            <w:r w:rsidRPr="00555111">
              <w:rPr>
                <w:rFonts w:ascii="仿宋_GB2312" w:eastAsia="仿宋_GB2312" w:hint="eastAsia"/>
                <w:sz w:val="24"/>
              </w:rPr>
              <w:t>（</w:t>
            </w:r>
            <w:proofErr w:type="gramStart"/>
            <w:r w:rsidRPr="00555111">
              <w:rPr>
                <w:rFonts w:ascii="仿宋_GB2312" w:eastAsia="仿宋_GB2312" w:hint="eastAsia"/>
                <w:sz w:val="24"/>
              </w:rPr>
              <w:t>各省请盖残联</w:t>
            </w:r>
            <w:proofErr w:type="gramEnd"/>
            <w:r w:rsidRPr="00555111">
              <w:rPr>
                <w:rFonts w:ascii="仿宋_GB2312" w:eastAsia="仿宋_GB2312" w:hint="eastAsia"/>
                <w:sz w:val="24"/>
              </w:rPr>
              <w:t>公章）</w:t>
            </w:r>
          </w:p>
        </w:tc>
      </w:tr>
      <w:tr w:rsidR="00614C9E" w:rsidRPr="00555111" w:rsidTr="00D25391">
        <w:trPr>
          <w:cantSplit/>
          <w:trHeight w:val="609"/>
          <w:jc w:val="center"/>
        </w:trPr>
        <w:tc>
          <w:tcPr>
            <w:tcW w:w="1157" w:type="dxa"/>
            <w:gridSpan w:val="2"/>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联系人</w:t>
            </w:r>
          </w:p>
        </w:tc>
        <w:tc>
          <w:tcPr>
            <w:tcW w:w="2541" w:type="dxa"/>
            <w:vAlign w:val="center"/>
          </w:tcPr>
          <w:p w:rsidR="00614C9E" w:rsidRPr="00555111" w:rsidRDefault="00614C9E" w:rsidP="00D25391">
            <w:pPr>
              <w:snapToGrid w:val="0"/>
              <w:spacing w:line="360" w:lineRule="auto"/>
              <w:jc w:val="center"/>
              <w:rPr>
                <w:rFonts w:ascii="仿宋_GB2312" w:eastAsia="仿宋_GB2312"/>
                <w:sz w:val="24"/>
              </w:rPr>
            </w:pPr>
          </w:p>
        </w:tc>
        <w:tc>
          <w:tcPr>
            <w:tcW w:w="2333" w:type="dxa"/>
            <w:gridSpan w:val="3"/>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电话</w:t>
            </w:r>
          </w:p>
        </w:tc>
        <w:tc>
          <w:tcPr>
            <w:tcW w:w="3902" w:type="dxa"/>
            <w:gridSpan w:val="3"/>
            <w:vAlign w:val="center"/>
          </w:tcPr>
          <w:p w:rsidR="00614C9E" w:rsidRPr="00555111" w:rsidRDefault="00614C9E" w:rsidP="00D25391">
            <w:pPr>
              <w:snapToGrid w:val="0"/>
              <w:spacing w:line="360" w:lineRule="auto"/>
              <w:jc w:val="center"/>
              <w:rPr>
                <w:rFonts w:ascii="仿宋_GB2312" w:eastAsia="仿宋_GB2312"/>
                <w:sz w:val="24"/>
              </w:rPr>
            </w:pPr>
          </w:p>
        </w:tc>
      </w:tr>
      <w:tr w:rsidR="00614C9E" w:rsidRPr="00555111" w:rsidTr="00D25391">
        <w:trPr>
          <w:cantSplit/>
          <w:trHeight w:val="598"/>
          <w:jc w:val="center"/>
        </w:trPr>
        <w:tc>
          <w:tcPr>
            <w:tcW w:w="1157" w:type="dxa"/>
            <w:gridSpan w:val="2"/>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地址</w:t>
            </w:r>
          </w:p>
        </w:tc>
        <w:tc>
          <w:tcPr>
            <w:tcW w:w="4874" w:type="dxa"/>
            <w:gridSpan w:val="4"/>
            <w:vAlign w:val="center"/>
          </w:tcPr>
          <w:p w:rsidR="00614C9E" w:rsidRPr="00555111" w:rsidRDefault="00614C9E" w:rsidP="00D25391">
            <w:pPr>
              <w:snapToGrid w:val="0"/>
              <w:spacing w:line="360" w:lineRule="auto"/>
              <w:jc w:val="center"/>
              <w:rPr>
                <w:rFonts w:ascii="仿宋_GB2312" w:eastAsia="仿宋_GB2312"/>
                <w:sz w:val="24"/>
              </w:rPr>
            </w:pPr>
          </w:p>
        </w:tc>
        <w:tc>
          <w:tcPr>
            <w:tcW w:w="456" w:type="dxa"/>
            <w:tcBorders>
              <w:right w:val="single" w:sz="4" w:space="0" w:color="auto"/>
            </w:tcBorders>
            <w:vAlign w:val="center"/>
          </w:tcPr>
          <w:p w:rsidR="00614C9E" w:rsidRPr="00555111" w:rsidRDefault="00614C9E" w:rsidP="00D25391">
            <w:pPr>
              <w:snapToGrid w:val="0"/>
              <w:spacing w:line="360" w:lineRule="auto"/>
              <w:rPr>
                <w:rFonts w:ascii="仿宋_GB2312" w:eastAsia="仿宋_GB2312"/>
                <w:sz w:val="24"/>
              </w:rPr>
            </w:pPr>
            <w:r w:rsidRPr="00555111">
              <w:rPr>
                <w:rFonts w:ascii="仿宋_GB2312" w:eastAsia="仿宋_GB2312" w:hint="eastAsia"/>
                <w:sz w:val="24"/>
              </w:rPr>
              <w:t>邮编</w:t>
            </w:r>
          </w:p>
        </w:tc>
        <w:tc>
          <w:tcPr>
            <w:tcW w:w="3446" w:type="dxa"/>
            <w:gridSpan w:val="2"/>
            <w:tcBorders>
              <w:left w:val="single" w:sz="4" w:space="0" w:color="auto"/>
            </w:tcBorders>
            <w:vAlign w:val="center"/>
          </w:tcPr>
          <w:p w:rsidR="00614C9E" w:rsidRPr="00555111" w:rsidRDefault="00614C9E" w:rsidP="00D25391">
            <w:pPr>
              <w:snapToGrid w:val="0"/>
              <w:spacing w:line="360" w:lineRule="auto"/>
              <w:rPr>
                <w:rFonts w:ascii="仿宋_GB2312" w:eastAsia="仿宋_GB2312"/>
                <w:sz w:val="24"/>
              </w:rPr>
            </w:pPr>
          </w:p>
        </w:tc>
      </w:tr>
    </w:tbl>
    <w:p w:rsidR="00614C9E" w:rsidRPr="00050DF6" w:rsidRDefault="00614C9E" w:rsidP="00614C9E">
      <w:pPr>
        <w:snapToGrid w:val="0"/>
        <w:spacing w:line="360" w:lineRule="auto"/>
        <w:rPr>
          <w:rFonts w:ascii="仿宋_GB2312" w:eastAsia="仿宋_GB2312"/>
        </w:rPr>
      </w:pPr>
    </w:p>
    <w:p w:rsidR="00614C9E" w:rsidRPr="00050DF6" w:rsidRDefault="00614C9E" w:rsidP="00614C9E">
      <w:pPr>
        <w:snapToGrid w:val="0"/>
        <w:spacing w:line="360" w:lineRule="auto"/>
        <w:rPr>
          <w:rFonts w:ascii="仿宋_GB2312" w:eastAsia="仿宋_GB2312"/>
        </w:rPr>
      </w:pPr>
      <w:r w:rsidRPr="00050DF6">
        <w:rPr>
          <w:rFonts w:ascii="仿宋_GB2312" w:eastAsia="仿宋_GB2312" w:hint="eastAsia"/>
        </w:rPr>
        <w:t>此表格可从www.cdpf.org.cn (中国残联网站)下载</w:t>
      </w:r>
      <w:r w:rsidRPr="00050DF6">
        <w:rPr>
          <w:rFonts w:ascii="仿宋_GB2312" w:eastAsia="仿宋_GB2312" w:hint="eastAsia"/>
        </w:rPr>
        <w:br w:type="page"/>
      </w:r>
      <w:r w:rsidRPr="00050DF6">
        <w:rPr>
          <w:rFonts w:ascii="仿宋_GB2312" w:eastAsia="仿宋_GB2312" w:hint="eastAsia"/>
        </w:rPr>
        <w:lastRenderedPageBreak/>
        <w:t>附件5</w:t>
      </w:r>
    </w:p>
    <w:p w:rsidR="00614C9E" w:rsidRPr="00555111" w:rsidRDefault="00614C9E" w:rsidP="00614C9E">
      <w:pPr>
        <w:snapToGrid w:val="0"/>
        <w:jc w:val="center"/>
        <w:rPr>
          <w:rFonts w:ascii="宋体" w:hAnsi="宋体"/>
          <w:b/>
          <w:sz w:val="44"/>
          <w:szCs w:val="44"/>
        </w:rPr>
      </w:pPr>
      <w:r w:rsidRPr="00555111">
        <w:rPr>
          <w:rFonts w:ascii="宋体" w:hAnsi="宋体" w:hint="eastAsia"/>
          <w:b/>
          <w:sz w:val="44"/>
          <w:szCs w:val="44"/>
        </w:rPr>
        <w:t>201</w:t>
      </w:r>
      <w:r>
        <w:rPr>
          <w:rFonts w:ascii="宋体" w:hAnsi="宋体" w:hint="eastAsia"/>
          <w:b/>
          <w:sz w:val="44"/>
          <w:szCs w:val="44"/>
        </w:rPr>
        <w:t>6</w:t>
      </w:r>
      <w:r w:rsidRPr="00555111">
        <w:rPr>
          <w:rFonts w:ascii="宋体" w:hAnsi="宋体" w:hint="eastAsia"/>
          <w:b/>
          <w:sz w:val="44"/>
          <w:szCs w:val="44"/>
        </w:rPr>
        <w:t>—201</w:t>
      </w:r>
      <w:r>
        <w:rPr>
          <w:rFonts w:ascii="宋体" w:hAnsi="宋体" w:hint="eastAsia"/>
          <w:b/>
          <w:sz w:val="44"/>
          <w:szCs w:val="44"/>
        </w:rPr>
        <w:t>7</w:t>
      </w:r>
      <w:r w:rsidRPr="00555111">
        <w:rPr>
          <w:rFonts w:ascii="宋体" w:hAnsi="宋体" w:hint="eastAsia"/>
          <w:b/>
          <w:sz w:val="44"/>
          <w:szCs w:val="44"/>
        </w:rPr>
        <w:t>年度残疾人事业好新闻评选</w:t>
      </w:r>
    </w:p>
    <w:p w:rsidR="00614C9E" w:rsidRPr="00555111" w:rsidRDefault="00614C9E" w:rsidP="00614C9E">
      <w:pPr>
        <w:snapToGrid w:val="0"/>
        <w:jc w:val="center"/>
        <w:rPr>
          <w:rFonts w:ascii="宋体" w:hAnsi="宋体"/>
          <w:b/>
          <w:sz w:val="44"/>
          <w:szCs w:val="44"/>
        </w:rPr>
      </w:pPr>
      <w:r w:rsidRPr="00555111">
        <w:rPr>
          <w:rFonts w:ascii="宋体" w:hAnsi="宋体" w:hint="eastAsia"/>
          <w:b/>
          <w:sz w:val="44"/>
          <w:szCs w:val="44"/>
        </w:rPr>
        <w:t>参评作品推荐表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1188"/>
        <w:gridCol w:w="3240"/>
        <w:gridCol w:w="1440"/>
        <w:gridCol w:w="2654"/>
      </w:tblGrid>
      <w:tr w:rsidR="00614C9E" w:rsidRPr="00555111" w:rsidTr="00D25391">
        <w:trPr>
          <w:trHeight w:val="908"/>
        </w:trPr>
        <w:tc>
          <w:tcPr>
            <w:tcW w:w="1188"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作品标题</w:t>
            </w:r>
          </w:p>
        </w:tc>
        <w:tc>
          <w:tcPr>
            <w:tcW w:w="3240" w:type="dxa"/>
            <w:vAlign w:val="center"/>
          </w:tcPr>
          <w:p w:rsidR="00614C9E" w:rsidRPr="00555111" w:rsidRDefault="00614C9E" w:rsidP="00D25391">
            <w:pPr>
              <w:snapToGrid w:val="0"/>
              <w:spacing w:line="360" w:lineRule="auto"/>
              <w:jc w:val="center"/>
              <w:rPr>
                <w:rFonts w:ascii="仿宋_GB2312" w:eastAsia="仿宋_GB2312"/>
                <w:sz w:val="24"/>
              </w:rPr>
            </w:pPr>
          </w:p>
        </w:tc>
        <w:tc>
          <w:tcPr>
            <w:tcW w:w="1440"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体裁</w:t>
            </w:r>
          </w:p>
        </w:tc>
        <w:tc>
          <w:tcPr>
            <w:tcW w:w="2654" w:type="dxa"/>
            <w:vAlign w:val="center"/>
          </w:tcPr>
          <w:p w:rsidR="00614C9E" w:rsidRPr="00555111" w:rsidRDefault="00614C9E" w:rsidP="00D25391">
            <w:pPr>
              <w:snapToGrid w:val="0"/>
              <w:spacing w:line="360" w:lineRule="auto"/>
              <w:jc w:val="center"/>
              <w:rPr>
                <w:rFonts w:ascii="仿宋_GB2312" w:eastAsia="仿宋_GB2312"/>
                <w:sz w:val="24"/>
              </w:rPr>
            </w:pPr>
          </w:p>
        </w:tc>
      </w:tr>
      <w:tr w:rsidR="00614C9E" w:rsidRPr="00555111" w:rsidTr="00D25391">
        <w:trPr>
          <w:trHeight w:val="609"/>
        </w:trPr>
        <w:tc>
          <w:tcPr>
            <w:tcW w:w="1188"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作者</w:t>
            </w:r>
          </w:p>
        </w:tc>
        <w:tc>
          <w:tcPr>
            <w:tcW w:w="3240" w:type="dxa"/>
            <w:vAlign w:val="center"/>
          </w:tcPr>
          <w:p w:rsidR="00614C9E" w:rsidRPr="00555111" w:rsidRDefault="00614C9E" w:rsidP="00D25391">
            <w:pPr>
              <w:snapToGrid w:val="0"/>
              <w:spacing w:line="360" w:lineRule="auto"/>
              <w:jc w:val="center"/>
              <w:rPr>
                <w:rFonts w:ascii="仿宋_GB2312" w:eastAsia="仿宋_GB2312"/>
                <w:sz w:val="24"/>
              </w:rPr>
            </w:pPr>
          </w:p>
        </w:tc>
        <w:tc>
          <w:tcPr>
            <w:tcW w:w="1440"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责任编辑</w:t>
            </w:r>
          </w:p>
        </w:tc>
        <w:tc>
          <w:tcPr>
            <w:tcW w:w="2654" w:type="dxa"/>
            <w:vAlign w:val="center"/>
          </w:tcPr>
          <w:p w:rsidR="00614C9E" w:rsidRPr="00555111" w:rsidRDefault="00614C9E" w:rsidP="00D25391">
            <w:pPr>
              <w:snapToGrid w:val="0"/>
              <w:spacing w:line="360" w:lineRule="auto"/>
              <w:jc w:val="center"/>
              <w:rPr>
                <w:rFonts w:ascii="仿宋_GB2312" w:eastAsia="仿宋_GB2312"/>
                <w:sz w:val="24"/>
              </w:rPr>
            </w:pPr>
          </w:p>
        </w:tc>
      </w:tr>
      <w:tr w:rsidR="00614C9E" w:rsidRPr="00555111" w:rsidTr="00D25391">
        <w:tc>
          <w:tcPr>
            <w:tcW w:w="1188"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刊播版面（栏目）</w:t>
            </w:r>
          </w:p>
        </w:tc>
        <w:tc>
          <w:tcPr>
            <w:tcW w:w="3240" w:type="dxa"/>
            <w:vAlign w:val="center"/>
          </w:tcPr>
          <w:p w:rsidR="00614C9E" w:rsidRPr="00555111" w:rsidRDefault="00614C9E" w:rsidP="00D25391">
            <w:pPr>
              <w:snapToGrid w:val="0"/>
              <w:spacing w:line="360" w:lineRule="auto"/>
              <w:jc w:val="center"/>
              <w:rPr>
                <w:rFonts w:ascii="仿宋_GB2312" w:eastAsia="仿宋_GB2312"/>
                <w:sz w:val="24"/>
              </w:rPr>
            </w:pPr>
          </w:p>
        </w:tc>
        <w:tc>
          <w:tcPr>
            <w:tcW w:w="1440"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作品字数（时间）</w:t>
            </w:r>
          </w:p>
        </w:tc>
        <w:tc>
          <w:tcPr>
            <w:tcW w:w="2654" w:type="dxa"/>
            <w:vAlign w:val="center"/>
          </w:tcPr>
          <w:p w:rsidR="00614C9E" w:rsidRPr="00555111" w:rsidRDefault="00614C9E" w:rsidP="00D25391">
            <w:pPr>
              <w:snapToGrid w:val="0"/>
              <w:spacing w:line="360" w:lineRule="auto"/>
              <w:jc w:val="center"/>
              <w:rPr>
                <w:rFonts w:ascii="仿宋_GB2312" w:eastAsia="仿宋_GB2312"/>
                <w:sz w:val="24"/>
              </w:rPr>
            </w:pPr>
          </w:p>
        </w:tc>
      </w:tr>
      <w:tr w:rsidR="00614C9E" w:rsidRPr="00555111" w:rsidTr="00D25391">
        <w:trPr>
          <w:trHeight w:val="597"/>
        </w:trPr>
        <w:tc>
          <w:tcPr>
            <w:tcW w:w="1188"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刊播单位</w:t>
            </w:r>
          </w:p>
        </w:tc>
        <w:tc>
          <w:tcPr>
            <w:tcW w:w="3240" w:type="dxa"/>
            <w:vAlign w:val="center"/>
          </w:tcPr>
          <w:p w:rsidR="00614C9E" w:rsidRPr="00555111" w:rsidRDefault="00614C9E" w:rsidP="00D25391">
            <w:pPr>
              <w:snapToGrid w:val="0"/>
              <w:spacing w:line="360" w:lineRule="auto"/>
              <w:jc w:val="center"/>
              <w:rPr>
                <w:rFonts w:ascii="仿宋_GB2312" w:eastAsia="仿宋_GB2312"/>
                <w:sz w:val="24"/>
              </w:rPr>
            </w:pPr>
          </w:p>
        </w:tc>
        <w:tc>
          <w:tcPr>
            <w:tcW w:w="1440"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刊播日期</w:t>
            </w:r>
          </w:p>
        </w:tc>
        <w:tc>
          <w:tcPr>
            <w:tcW w:w="2654" w:type="dxa"/>
            <w:vAlign w:val="center"/>
          </w:tcPr>
          <w:p w:rsidR="00614C9E" w:rsidRPr="00555111" w:rsidRDefault="00614C9E" w:rsidP="00D25391">
            <w:pPr>
              <w:snapToGrid w:val="0"/>
              <w:spacing w:line="360" w:lineRule="auto"/>
              <w:jc w:val="center"/>
              <w:rPr>
                <w:rFonts w:ascii="仿宋_GB2312" w:eastAsia="仿宋_GB2312"/>
                <w:sz w:val="24"/>
              </w:rPr>
            </w:pPr>
          </w:p>
        </w:tc>
      </w:tr>
      <w:tr w:rsidR="00614C9E" w:rsidRPr="00555111" w:rsidTr="00D25391">
        <w:trPr>
          <w:cantSplit/>
          <w:trHeight w:val="597"/>
        </w:trPr>
        <w:tc>
          <w:tcPr>
            <w:tcW w:w="1188"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联系电话</w:t>
            </w:r>
          </w:p>
        </w:tc>
        <w:tc>
          <w:tcPr>
            <w:tcW w:w="7334" w:type="dxa"/>
            <w:gridSpan w:val="3"/>
            <w:vAlign w:val="center"/>
          </w:tcPr>
          <w:p w:rsidR="00614C9E" w:rsidRPr="00555111" w:rsidRDefault="00614C9E" w:rsidP="00D25391">
            <w:pPr>
              <w:snapToGrid w:val="0"/>
              <w:spacing w:line="360" w:lineRule="auto"/>
              <w:jc w:val="center"/>
              <w:rPr>
                <w:rFonts w:ascii="仿宋_GB2312" w:eastAsia="仿宋_GB2312"/>
                <w:sz w:val="24"/>
              </w:rPr>
            </w:pPr>
          </w:p>
        </w:tc>
      </w:tr>
      <w:tr w:rsidR="00614C9E" w:rsidRPr="00555111" w:rsidTr="00D25391">
        <w:trPr>
          <w:cantSplit/>
          <w:trHeight w:val="1695"/>
        </w:trPr>
        <w:tc>
          <w:tcPr>
            <w:tcW w:w="1188"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作</w:t>
            </w:r>
          </w:p>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品</w:t>
            </w:r>
          </w:p>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评</w:t>
            </w:r>
          </w:p>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价</w:t>
            </w:r>
          </w:p>
        </w:tc>
        <w:tc>
          <w:tcPr>
            <w:tcW w:w="7334" w:type="dxa"/>
            <w:gridSpan w:val="3"/>
            <w:vAlign w:val="center"/>
          </w:tcPr>
          <w:p w:rsidR="00614C9E" w:rsidRPr="00555111" w:rsidRDefault="00614C9E" w:rsidP="00D25391">
            <w:pPr>
              <w:snapToGrid w:val="0"/>
              <w:spacing w:line="360" w:lineRule="auto"/>
              <w:jc w:val="center"/>
              <w:rPr>
                <w:rFonts w:ascii="仿宋_GB2312" w:eastAsia="仿宋_GB2312"/>
                <w:sz w:val="24"/>
              </w:rPr>
            </w:pPr>
          </w:p>
        </w:tc>
      </w:tr>
      <w:tr w:rsidR="00614C9E" w:rsidRPr="00555111" w:rsidTr="00D25391">
        <w:trPr>
          <w:cantSplit/>
          <w:trHeight w:val="1715"/>
        </w:trPr>
        <w:tc>
          <w:tcPr>
            <w:tcW w:w="1188"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采</w:t>
            </w:r>
          </w:p>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编</w:t>
            </w:r>
          </w:p>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过</w:t>
            </w:r>
          </w:p>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程</w:t>
            </w:r>
          </w:p>
        </w:tc>
        <w:tc>
          <w:tcPr>
            <w:tcW w:w="7334" w:type="dxa"/>
            <w:gridSpan w:val="3"/>
            <w:vAlign w:val="center"/>
          </w:tcPr>
          <w:p w:rsidR="00614C9E" w:rsidRPr="00555111" w:rsidRDefault="00614C9E" w:rsidP="00D25391">
            <w:pPr>
              <w:snapToGrid w:val="0"/>
              <w:spacing w:line="360" w:lineRule="auto"/>
              <w:jc w:val="center"/>
              <w:rPr>
                <w:rFonts w:ascii="仿宋_GB2312" w:eastAsia="仿宋_GB2312"/>
                <w:sz w:val="24"/>
              </w:rPr>
            </w:pPr>
          </w:p>
        </w:tc>
      </w:tr>
      <w:tr w:rsidR="00614C9E" w:rsidRPr="00555111" w:rsidTr="00D25391">
        <w:trPr>
          <w:cantSplit/>
          <w:trHeight w:val="1724"/>
        </w:trPr>
        <w:tc>
          <w:tcPr>
            <w:tcW w:w="1188"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社</w:t>
            </w:r>
          </w:p>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会</w:t>
            </w:r>
          </w:p>
          <w:p w:rsidR="00614C9E" w:rsidRPr="00555111" w:rsidRDefault="00614C9E" w:rsidP="00D25391">
            <w:pPr>
              <w:snapToGrid w:val="0"/>
              <w:spacing w:line="360" w:lineRule="auto"/>
              <w:jc w:val="center"/>
              <w:rPr>
                <w:rFonts w:ascii="仿宋_GB2312" w:eastAsia="仿宋_GB2312"/>
                <w:sz w:val="24"/>
              </w:rPr>
            </w:pPr>
            <w:proofErr w:type="gramStart"/>
            <w:r w:rsidRPr="00555111">
              <w:rPr>
                <w:rFonts w:ascii="仿宋_GB2312" w:eastAsia="仿宋_GB2312" w:hint="eastAsia"/>
                <w:sz w:val="24"/>
              </w:rPr>
              <w:t>效</w:t>
            </w:r>
            <w:proofErr w:type="gramEnd"/>
          </w:p>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果</w:t>
            </w:r>
          </w:p>
        </w:tc>
        <w:tc>
          <w:tcPr>
            <w:tcW w:w="7334" w:type="dxa"/>
            <w:gridSpan w:val="3"/>
            <w:vAlign w:val="center"/>
          </w:tcPr>
          <w:p w:rsidR="00614C9E" w:rsidRPr="00555111" w:rsidRDefault="00614C9E" w:rsidP="00D25391">
            <w:pPr>
              <w:snapToGrid w:val="0"/>
              <w:spacing w:line="360" w:lineRule="auto"/>
              <w:jc w:val="center"/>
              <w:rPr>
                <w:rFonts w:ascii="仿宋_GB2312" w:eastAsia="仿宋_GB2312"/>
                <w:sz w:val="24"/>
              </w:rPr>
            </w:pPr>
          </w:p>
        </w:tc>
      </w:tr>
      <w:tr w:rsidR="00614C9E" w:rsidRPr="00555111" w:rsidTr="00D25391">
        <w:trPr>
          <w:cantSplit/>
          <w:trHeight w:val="1537"/>
        </w:trPr>
        <w:tc>
          <w:tcPr>
            <w:tcW w:w="1188" w:type="dxa"/>
            <w:vAlign w:val="center"/>
          </w:tcPr>
          <w:p w:rsidR="00614C9E" w:rsidRPr="00555111" w:rsidRDefault="00614C9E" w:rsidP="00D25391">
            <w:pPr>
              <w:snapToGrid w:val="0"/>
              <w:spacing w:line="360" w:lineRule="auto"/>
              <w:jc w:val="center"/>
              <w:rPr>
                <w:rFonts w:ascii="仿宋_GB2312" w:eastAsia="仿宋_GB2312"/>
                <w:sz w:val="24"/>
              </w:rPr>
            </w:pPr>
            <w:r w:rsidRPr="00555111">
              <w:rPr>
                <w:rFonts w:ascii="仿宋_GB2312" w:eastAsia="仿宋_GB2312" w:hint="eastAsia"/>
                <w:sz w:val="24"/>
              </w:rPr>
              <w:t>推荐单位盖章</w:t>
            </w:r>
          </w:p>
        </w:tc>
        <w:tc>
          <w:tcPr>
            <w:tcW w:w="7334" w:type="dxa"/>
            <w:gridSpan w:val="3"/>
            <w:vAlign w:val="center"/>
          </w:tcPr>
          <w:p w:rsidR="00614C9E" w:rsidRPr="00555111" w:rsidRDefault="00614C9E" w:rsidP="00D25391">
            <w:pPr>
              <w:snapToGrid w:val="0"/>
              <w:spacing w:line="360" w:lineRule="auto"/>
              <w:jc w:val="right"/>
              <w:rPr>
                <w:rFonts w:ascii="仿宋_GB2312" w:eastAsia="仿宋_GB2312"/>
                <w:sz w:val="24"/>
              </w:rPr>
            </w:pPr>
          </w:p>
          <w:p w:rsidR="00614C9E" w:rsidRPr="00555111" w:rsidRDefault="00614C9E" w:rsidP="00D25391">
            <w:pPr>
              <w:snapToGrid w:val="0"/>
              <w:spacing w:line="360" w:lineRule="auto"/>
              <w:jc w:val="right"/>
              <w:rPr>
                <w:rFonts w:ascii="仿宋_GB2312" w:eastAsia="仿宋_GB2312"/>
                <w:sz w:val="24"/>
              </w:rPr>
            </w:pPr>
          </w:p>
          <w:p w:rsidR="00614C9E" w:rsidRPr="00555111" w:rsidRDefault="00614C9E" w:rsidP="00D25391">
            <w:pPr>
              <w:snapToGrid w:val="0"/>
              <w:spacing w:line="360" w:lineRule="auto"/>
              <w:jc w:val="right"/>
              <w:rPr>
                <w:rFonts w:ascii="仿宋_GB2312" w:eastAsia="仿宋_GB2312"/>
                <w:sz w:val="24"/>
              </w:rPr>
            </w:pPr>
          </w:p>
          <w:p w:rsidR="00614C9E" w:rsidRPr="00555111" w:rsidRDefault="00614C9E" w:rsidP="00D25391">
            <w:pPr>
              <w:snapToGrid w:val="0"/>
              <w:spacing w:line="360" w:lineRule="auto"/>
              <w:jc w:val="right"/>
              <w:rPr>
                <w:rFonts w:ascii="仿宋_GB2312" w:eastAsia="仿宋_GB2312"/>
                <w:sz w:val="24"/>
              </w:rPr>
            </w:pPr>
            <w:r w:rsidRPr="00555111">
              <w:rPr>
                <w:rFonts w:ascii="仿宋_GB2312" w:eastAsia="仿宋_GB2312" w:hint="eastAsia"/>
                <w:sz w:val="24"/>
              </w:rPr>
              <w:t>(</w:t>
            </w:r>
            <w:proofErr w:type="gramStart"/>
            <w:r w:rsidRPr="00555111">
              <w:rPr>
                <w:rFonts w:ascii="仿宋_GB2312" w:eastAsia="仿宋_GB2312" w:hint="eastAsia"/>
                <w:sz w:val="24"/>
              </w:rPr>
              <w:t>各省请盖残联</w:t>
            </w:r>
            <w:proofErr w:type="gramEnd"/>
            <w:r w:rsidRPr="00555111">
              <w:rPr>
                <w:rFonts w:ascii="仿宋_GB2312" w:eastAsia="仿宋_GB2312" w:hint="eastAsia"/>
                <w:sz w:val="24"/>
              </w:rPr>
              <w:t>公章)</w:t>
            </w:r>
          </w:p>
        </w:tc>
      </w:tr>
    </w:tbl>
    <w:p w:rsidR="00614C9E" w:rsidRDefault="00614C9E" w:rsidP="00614C9E">
      <w:pPr>
        <w:snapToGrid w:val="0"/>
        <w:spacing w:line="360" w:lineRule="auto"/>
        <w:rPr>
          <w:rFonts w:ascii="仿宋_GB2312" w:eastAsia="仿宋_GB2312"/>
          <w:sz w:val="24"/>
        </w:rPr>
      </w:pPr>
      <w:r w:rsidRPr="00050DF6">
        <w:rPr>
          <w:rFonts w:ascii="仿宋_GB2312" w:eastAsia="仿宋_GB2312" w:hint="eastAsia"/>
          <w:sz w:val="24"/>
        </w:rPr>
        <w:t>此表格可从www.cdpf.org.cn (中国残联网站)下载（此表复印使用，订在每件参评作品前面）</w:t>
      </w:r>
    </w:p>
    <w:p w:rsidR="00614C9E" w:rsidRPr="00050DF6" w:rsidRDefault="00614C9E" w:rsidP="00614C9E">
      <w:pPr>
        <w:snapToGrid w:val="0"/>
        <w:spacing w:line="360" w:lineRule="auto"/>
        <w:rPr>
          <w:rFonts w:ascii="仿宋_GB2312" w:eastAsia="仿宋_GB2312"/>
        </w:rPr>
      </w:pPr>
      <w:r w:rsidRPr="00050DF6">
        <w:rPr>
          <w:rFonts w:ascii="仿宋_GB2312" w:eastAsia="仿宋_GB2312" w:hint="eastAsia"/>
        </w:rPr>
        <w:lastRenderedPageBreak/>
        <w:t>附件6</w:t>
      </w:r>
    </w:p>
    <w:p w:rsidR="00614C9E" w:rsidRPr="00050DF6" w:rsidRDefault="006E3F55" w:rsidP="00614C9E">
      <w:pPr>
        <w:snapToGrid w:val="0"/>
        <w:spacing w:line="360" w:lineRule="auto"/>
        <w:jc w:val="center"/>
        <w:outlineLvl w:val="0"/>
        <w:rPr>
          <w:rFonts w:ascii="仿宋_GB2312" w:eastAsia="仿宋_GB2312"/>
          <w:b/>
          <w:sz w:val="32"/>
        </w:rPr>
      </w:pPr>
      <w:r w:rsidRPr="006E3F55">
        <w:rPr>
          <w:rFonts w:ascii="仿宋_GB2312" w:eastAsia="仿宋_GB2312" w:hint="eastAsia"/>
          <w:b/>
          <w:sz w:val="32"/>
        </w:rPr>
        <w:t>2016—2017</w:t>
      </w:r>
      <w:r w:rsidR="00614C9E" w:rsidRPr="00050DF6">
        <w:rPr>
          <w:rFonts w:ascii="仿宋_GB2312" w:eastAsia="仿宋_GB2312" w:hint="eastAsia"/>
          <w:b/>
          <w:sz w:val="32"/>
        </w:rPr>
        <w:t>年度残疾人事业好新闻摄影作品评选卡</w:t>
      </w:r>
    </w:p>
    <w:p w:rsidR="00614C9E" w:rsidRPr="00050DF6" w:rsidRDefault="00614C9E" w:rsidP="00614C9E">
      <w:pPr>
        <w:snapToGrid w:val="0"/>
        <w:spacing w:line="360" w:lineRule="auto"/>
        <w:ind w:firstLineChars="300" w:firstLine="720"/>
        <w:rPr>
          <w:rFonts w:ascii="仿宋_GB2312" w:eastAsia="仿宋_GB2312"/>
          <w:sz w:val="24"/>
        </w:rPr>
      </w:pPr>
      <w:r w:rsidRPr="00050DF6">
        <w:rPr>
          <w:rFonts w:ascii="仿宋_GB2312" w:eastAsia="仿宋_GB2312" w:hint="eastAsia"/>
          <w:sz w:val="24"/>
        </w:rPr>
        <w:t>卡纸正面如下图（缩小样）</w:t>
      </w:r>
    </w:p>
    <w:p w:rsidR="00614C9E" w:rsidRPr="00050DF6" w:rsidRDefault="00614C9E" w:rsidP="00614C9E">
      <w:pPr>
        <w:snapToGrid w:val="0"/>
        <w:spacing w:line="360" w:lineRule="auto"/>
        <w:rPr>
          <w:rFonts w:ascii="仿宋_GB2312" w:eastAsia="仿宋_GB2312"/>
          <w:sz w:val="24"/>
        </w:rPr>
      </w:pPr>
      <w:r>
        <w:rPr>
          <w:noProof/>
        </w:rPr>
        <mc:AlternateContent>
          <mc:Choice Requires="wps">
            <w:drawing>
              <wp:anchor distT="4294967295" distB="4294967295" distL="114300" distR="114300" simplePos="0" relativeHeight="251676672" behindDoc="0" locked="0" layoutInCell="1" allowOverlap="1">
                <wp:simplePos x="0" y="0"/>
                <wp:positionH relativeFrom="column">
                  <wp:posOffset>4800600</wp:posOffset>
                </wp:positionH>
                <wp:positionV relativeFrom="paragraph">
                  <wp:posOffset>52069</wp:posOffset>
                </wp:positionV>
                <wp:extent cx="457200" cy="0"/>
                <wp:effectExtent l="0" t="0" r="19050" b="1905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3"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4.1pt" to="41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ttLwIAADQ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"/>
            </w:pict>
          </mc:Fallback>
        </mc:AlternateContent>
      </w:r>
      <w:r>
        <w:rPr>
          <w:noProof/>
        </w:rPr>
        <mc:AlternateContent>
          <mc:Choice Requires="wps">
            <w:drawing>
              <wp:anchor distT="0" distB="0" distL="114299" distR="114299" simplePos="0" relativeHeight="251678720" behindDoc="0" locked="0" layoutInCell="1" allowOverlap="1">
                <wp:simplePos x="0" y="0"/>
                <wp:positionH relativeFrom="column">
                  <wp:posOffset>5029199</wp:posOffset>
                </wp:positionH>
                <wp:positionV relativeFrom="paragraph">
                  <wp:posOffset>52070</wp:posOffset>
                </wp:positionV>
                <wp:extent cx="0" cy="2674620"/>
                <wp:effectExtent l="76200" t="38100" r="57150" b="1143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74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2" o:spid="_x0000_s1026" style="position:absolute;left:0;text-align:left;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4.1pt" to="396pt,2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">
                <v:stroke endarrow="block"/>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52070</wp:posOffset>
                </wp:positionV>
                <wp:extent cx="4229100" cy="5547360"/>
                <wp:effectExtent l="0" t="0" r="19050" b="1524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547360"/>
                        </a:xfrm>
                        <a:prstGeom prst="rect">
                          <a:avLst/>
                        </a:prstGeom>
                        <a:solidFill>
                          <a:srgbClr val="FFFFFF"/>
                        </a:solidFill>
                        <a:ln w="0">
                          <a:solidFill>
                            <a:srgbClr val="000000"/>
                          </a:solidFill>
                          <a:miter lim="800000"/>
                          <a:headEnd/>
                          <a:tailEnd/>
                        </a:ln>
                      </wps:spPr>
                      <wps:txbx>
                        <w:txbxContent>
                          <w:p w:rsidR="00614C9E" w:rsidRDefault="00614C9E" w:rsidP="00614C9E"/>
                          <w:p w:rsidR="00614C9E" w:rsidRDefault="00614C9E" w:rsidP="00614C9E">
                            <w:r>
                              <w:rPr>
                                <w:rFonts w:hint="eastAsia"/>
                              </w:rPr>
                              <w:t xml:space="preserve">           </w:t>
                            </w:r>
                          </w:p>
                          <w:p w:rsidR="00614C9E" w:rsidRDefault="00614C9E" w:rsidP="00614C9E"/>
                          <w:p w:rsidR="00614C9E" w:rsidRDefault="00614C9E" w:rsidP="00614C9E"/>
                          <w:p w:rsidR="00614C9E" w:rsidRDefault="00614C9E" w:rsidP="00614C9E">
                            <w:pPr>
                              <w:ind w:firstLineChars="200" w:firstLine="480"/>
                              <w:rPr>
                                <w:sz w:val="24"/>
                              </w:rPr>
                            </w:pPr>
                            <w:r>
                              <w:rPr>
                                <w:rFonts w:hint="eastAsia"/>
                                <w:sz w:val="24"/>
                              </w:rPr>
                              <w:t>新闻摄影作品评选卡</w:t>
                            </w:r>
                          </w:p>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Pr>
                              <w:spacing w:line="420" w:lineRule="auto"/>
                            </w:pPr>
                            <w:r>
                              <w:rPr>
                                <w:rFonts w:eastAsia="仿宋_GB2312" w:hint="eastAsia"/>
                              </w:rPr>
                              <w:t>标题</w:t>
                            </w:r>
                          </w:p>
                          <w:p w:rsidR="00614C9E" w:rsidRDefault="00614C9E" w:rsidP="00614C9E">
                            <w:pPr>
                              <w:spacing w:line="420" w:lineRule="auto"/>
                              <w:rPr>
                                <w:rFonts w:eastAsia="仿宋_GB2312"/>
                              </w:rPr>
                            </w:pPr>
                            <w:r>
                              <w:rPr>
                                <w:rFonts w:eastAsia="仿宋_GB2312" w:hint="eastAsia"/>
                              </w:rPr>
                              <w:t>说明</w:t>
                            </w:r>
                          </w:p>
                          <w:p w:rsidR="00614C9E" w:rsidRDefault="00614C9E" w:rsidP="00614C9E">
                            <w:pPr>
                              <w:spacing w:line="420" w:lineRule="auto"/>
                            </w:pPr>
                          </w:p>
                          <w:p w:rsidR="00614C9E" w:rsidRDefault="00614C9E" w:rsidP="00614C9E">
                            <w:pPr>
                              <w:spacing w:line="42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1" o:spid="_x0000_s1026" type="#_x0000_t202" style="position:absolute;left:0;text-align:left;margin-left:27pt;margin-top:4.1pt;width:333pt;height:4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" strokeweight="0">
                <v:textbox>
                  <w:txbxContent>
                    <w:p w:rsidR="00614C9E" w:rsidRDefault="00614C9E" w:rsidP="00614C9E"/>
                    <w:p w:rsidR="00614C9E" w:rsidRDefault="00614C9E" w:rsidP="00614C9E">
                      <w:r>
                        <w:rPr>
                          <w:rFonts w:hint="eastAsia"/>
                        </w:rPr>
                        <w:t xml:space="preserve">           </w:t>
                      </w:r>
                    </w:p>
                    <w:p w:rsidR="00614C9E" w:rsidRDefault="00614C9E" w:rsidP="00614C9E"/>
                    <w:p w:rsidR="00614C9E" w:rsidRDefault="00614C9E" w:rsidP="00614C9E"/>
                    <w:p w:rsidR="00614C9E" w:rsidRDefault="00614C9E" w:rsidP="00614C9E">
                      <w:pPr>
                        <w:ind w:firstLineChars="200" w:firstLine="480"/>
                        <w:rPr>
                          <w:sz w:val="24"/>
                        </w:rPr>
                      </w:pPr>
                      <w:r>
                        <w:rPr>
                          <w:rFonts w:hint="eastAsia"/>
                          <w:sz w:val="24"/>
                        </w:rPr>
                        <w:t>新闻摄影作品评选卡</w:t>
                      </w:r>
                    </w:p>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 w:rsidR="00614C9E" w:rsidRDefault="00614C9E" w:rsidP="00614C9E">
                      <w:pPr>
                        <w:spacing w:line="420" w:lineRule="auto"/>
                      </w:pPr>
                      <w:r>
                        <w:rPr>
                          <w:rFonts w:eastAsia="仿宋_GB2312" w:hint="eastAsia"/>
                        </w:rPr>
                        <w:t>标题</w:t>
                      </w:r>
                    </w:p>
                    <w:p w:rsidR="00614C9E" w:rsidRDefault="00614C9E" w:rsidP="00614C9E">
                      <w:pPr>
                        <w:spacing w:line="420" w:lineRule="auto"/>
                        <w:rPr>
                          <w:rFonts w:eastAsia="仿宋_GB2312"/>
                        </w:rPr>
                      </w:pPr>
                      <w:r>
                        <w:rPr>
                          <w:rFonts w:eastAsia="仿宋_GB2312" w:hint="eastAsia"/>
                        </w:rPr>
                        <w:t>说明</w:t>
                      </w:r>
                    </w:p>
                    <w:p w:rsidR="00614C9E" w:rsidRDefault="00614C9E" w:rsidP="00614C9E">
                      <w:pPr>
                        <w:spacing w:line="420" w:lineRule="auto"/>
                      </w:pPr>
                    </w:p>
                    <w:p w:rsidR="00614C9E" w:rsidRDefault="00614C9E" w:rsidP="00614C9E">
                      <w:pPr>
                        <w:spacing w:line="420" w:lineRule="auto"/>
                      </w:pPr>
                    </w:p>
                  </w:txbxContent>
                </v:textbox>
              </v:shape>
            </w:pict>
          </mc:Fallback>
        </mc:AlternateContent>
      </w:r>
    </w:p>
    <w:p w:rsidR="00614C9E" w:rsidRPr="00050DF6" w:rsidRDefault="00614C9E" w:rsidP="00614C9E">
      <w:pPr>
        <w:snapToGrid w:val="0"/>
        <w:spacing w:line="360" w:lineRule="auto"/>
        <w:rPr>
          <w:rFonts w:ascii="仿宋_GB2312" w:eastAsia="仿宋_GB2312"/>
          <w:sz w:val="24"/>
        </w:rPr>
      </w:pPr>
      <w:r>
        <w:rPr>
          <w:noProof/>
        </w:rPr>
        <mc:AlternateContent>
          <mc:Choice Requires="wps">
            <w:drawing>
              <wp:anchor distT="0" distB="0" distL="114300" distR="114300" simplePos="0" relativeHeight="251680768" behindDoc="0" locked="0" layoutInCell="1" allowOverlap="1">
                <wp:simplePos x="0" y="0"/>
                <wp:positionH relativeFrom="column">
                  <wp:posOffset>457200</wp:posOffset>
                </wp:positionH>
                <wp:positionV relativeFrom="paragraph">
                  <wp:posOffset>52705</wp:posOffset>
                </wp:positionV>
                <wp:extent cx="342900" cy="495300"/>
                <wp:effectExtent l="0" t="0" r="19050" b="1905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95300"/>
                        </a:xfrm>
                        <a:prstGeom prst="rect">
                          <a:avLst/>
                        </a:prstGeom>
                        <a:solidFill>
                          <a:srgbClr val="FFFFFF"/>
                        </a:solidFill>
                        <a:ln w="9525">
                          <a:solidFill>
                            <a:srgbClr val="000000"/>
                          </a:solidFill>
                          <a:miter lim="800000"/>
                          <a:headEnd/>
                          <a:tailEnd/>
                        </a:ln>
                      </wps:spPr>
                      <wps:txbx>
                        <w:txbxContent>
                          <w:p w:rsidR="00614C9E" w:rsidRDefault="00614C9E" w:rsidP="00614C9E">
                            <w:pPr>
                              <w:rPr>
                                <w:sz w:val="24"/>
                              </w:rPr>
                            </w:pPr>
                            <w:r>
                              <w:rPr>
                                <w:rFonts w:hint="eastAsia"/>
                                <w:sz w:val="24"/>
                              </w:rPr>
                              <w:t>分</w:t>
                            </w:r>
                          </w:p>
                          <w:p w:rsidR="00614C9E" w:rsidRDefault="00614C9E" w:rsidP="00614C9E">
                            <w:pPr>
                              <w:rPr>
                                <w:sz w:val="24"/>
                              </w:rPr>
                            </w:pPr>
                            <w:r>
                              <w:rPr>
                                <w:rFonts w:hint="eastAsia"/>
                                <w:sz w:val="24"/>
                              </w:rPr>
                              <w:t>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 o:spid="_x0000_s1027" style="position:absolute;left:0;text-align:left;margin-left:36pt;margin-top:4.15pt;width:27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">
                <v:textbox>
                  <w:txbxContent>
                    <w:p w:rsidR="00614C9E" w:rsidRDefault="00614C9E" w:rsidP="00614C9E">
                      <w:pPr>
                        <w:rPr>
                          <w:sz w:val="24"/>
                        </w:rPr>
                      </w:pPr>
                      <w:r>
                        <w:rPr>
                          <w:rFonts w:hint="eastAsia"/>
                          <w:sz w:val="24"/>
                        </w:rPr>
                        <w:t>分</w:t>
                      </w:r>
                    </w:p>
                    <w:p w:rsidR="00614C9E" w:rsidRDefault="00614C9E" w:rsidP="00614C9E">
                      <w:pPr>
                        <w:rPr>
                          <w:sz w:val="24"/>
                        </w:rPr>
                      </w:pPr>
                      <w:r>
                        <w:rPr>
                          <w:rFonts w:hint="eastAsia"/>
                          <w:sz w:val="24"/>
                        </w:rPr>
                        <w:t>类</w:t>
                      </w:r>
                    </w:p>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1714500</wp:posOffset>
                </wp:positionH>
                <wp:positionV relativeFrom="paragraph">
                  <wp:posOffset>52705</wp:posOffset>
                </wp:positionV>
                <wp:extent cx="342900" cy="495300"/>
                <wp:effectExtent l="0" t="0" r="19050" b="1905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95300"/>
                        </a:xfrm>
                        <a:prstGeom prst="rect">
                          <a:avLst/>
                        </a:prstGeom>
                        <a:solidFill>
                          <a:srgbClr val="FFFFFF"/>
                        </a:solidFill>
                        <a:ln w="9525">
                          <a:solidFill>
                            <a:srgbClr val="000000"/>
                          </a:solidFill>
                          <a:miter lim="800000"/>
                          <a:headEnd/>
                          <a:tailEnd/>
                        </a:ln>
                      </wps:spPr>
                      <wps:txbx>
                        <w:txbxContent>
                          <w:p w:rsidR="00614C9E" w:rsidRDefault="00614C9E" w:rsidP="00614C9E">
                            <w:pPr>
                              <w:rPr>
                                <w:szCs w:val="21"/>
                              </w:rPr>
                            </w:pPr>
                            <w:r>
                              <w:rPr>
                                <w:rFonts w:hint="eastAsia"/>
                                <w:szCs w:val="21"/>
                              </w:rPr>
                              <w:t>编</w:t>
                            </w:r>
                          </w:p>
                          <w:p w:rsidR="00614C9E" w:rsidRDefault="00614C9E" w:rsidP="00614C9E">
                            <w:pPr>
                              <w:rPr>
                                <w:szCs w:val="21"/>
                              </w:rPr>
                            </w:pPr>
                            <w:r>
                              <w:rPr>
                                <w:rFonts w:hint="eastAsia"/>
                                <w:szCs w:val="21"/>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9" o:spid="_x0000_s1028" style="position:absolute;left:0;text-align:left;margin-left:135pt;margin-top:4.15pt;width:27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">
                <v:textbox>
                  <w:txbxContent>
                    <w:p w:rsidR="00614C9E" w:rsidRDefault="00614C9E" w:rsidP="00614C9E">
                      <w:pPr>
                        <w:rPr>
                          <w:szCs w:val="21"/>
                        </w:rPr>
                      </w:pPr>
                      <w:r>
                        <w:rPr>
                          <w:rFonts w:hint="eastAsia"/>
                          <w:szCs w:val="21"/>
                        </w:rPr>
                        <w:t>编</w:t>
                      </w:r>
                    </w:p>
                    <w:p w:rsidR="00614C9E" w:rsidRDefault="00614C9E" w:rsidP="00614C9E">
                      <w:pPr>
                        <w:rPr>
                          <w:szCs w:val="21"/>
                        </w:rPr>
                      </w:pPr>
                      <w:r>
                        <w:rPr>
                          <w:rFonts w:hint="eastAsia"/>
                          <w:szCs w:val="21"/>
                        </w:rPr>
                        <w:t>号</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52705</wp:posOffset>
                </wp:positionV>
                <wp:extent cx="1485900" cy="495300"/>
                <wp:effectExtent l="0" t="0" r="19050" b="1905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95300"/>
                        </a:xfrm>
                        <a:prstGeom prst="rect">
                          <a:avLst/>
                        </a:prstGeom>
                        <a:solidFill>
                          <a:srgbClr val="FFFFFF"/>
                        </a:solidFill>
                        <a:ln w="9525">
                          <a:solidFill>
                            <a:srgbClr val="000000"/>
                          </a:solidFill>
                          <a:miter lim="800000"/>
                          <a:headEnd/>
                          <a:tailEnd/>
                        </a:ln>
                      </wps:spPr>
                      <wps:txbx>
                        <w:txbxContent>
                          <w:p w:rsidR="00614C9E" w:rsidRDefault="00614C9E" w:rsidP="00614C9E">
                            <w:pPr>
                              <w:spacing w:line="300" w:lineRule="exact"/>
                              <w:ind w:firstLineChars="200" w:firstLine="420"/>
                              <w:rPr>
                                <w:sz w:val="24"/>
                              </w:rPr>
                            </w:pPr>
                            <w:r>
                              <w:rPr>
                                <w:rFonts w:ascii="仿宋_GB2312" w:eastAsia="仿宋_GB2312" w:hint="eastAsia"/>
                              </w:rPr>
                              <w:t>评选结果</w:t>
                            </w:r>
                          </w:p>
                          <w:p w:rsidR="00614C9E" w:rsidRDefault="00614C9E" w:rsidP="00614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8" o:spid="_x0000_s1029" style="position:absolute;left:0;text-align:left;margin-left:234pt;margin-top:4.15pt;width:117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">
                <v:textbox>
                  <w:txbxContent>
                    <w:p w:rsidR="00614C9E" w:rsidRDefault="00614C9E" w:rsidP="00614C9E">
                      <w:pPr>
                        <w:spacing w:line="300" w:lineRule="exact"/>
                        <w:ind w:firstLineChars="200" w:firstLine="420"/>
                        <w:rPr>
                          <w:sz w:val="24"/>
                        </w:rPr>
                      </w:pPr>
                      <w:r>
                        <w:rPr>
                          <w:rFonts w:ascii="仿宋_GB2312" w:eastAsia="仿宋_GB2312" w:hint="eastAsia"/>
                        </w:rPr>
                        <w:t>评选结果</w:t>
                      </w:r>
                    </w:p>
                    <w:p w:rsidR="00614C9E" w:rsidRDefault="00614C9E" w:rsidP="00614C9E"/>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52705</wp:posOffset>
                </wp:positionV>
                <wp:extent cx="1080135" cy="495300"/>
                <wp:effectExtent l="0" t="0" r="24765" b="1905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495300"/>
                        </a:xfrm>
                        <a:prstGeom prst="rect">
                          <a:avLst/>
                        </a:prstGeom>
                        <a:solidFill>
                          <a:srgbClr val="FFFFFF"/>
                        </a:solidFill>
                        <a:ln w="9525">
                          <a:solidFill>
                            <a:srgbClr val="000000"/>
                          </a:solidFill>
                          <a:miter lim="800000"/>
                          <a:headEnd/>
                          <a:tailEnd/>
                        </a:ln>
                      </wps:spPr>
                      <wps:txbx>
                        <w:txbxContent>
                          <w:p w:rsidR="00614C9E" w:rsidRDefault="00614C9E" w:rsidP="00614C9E"/>
                          <w:p w:rsidR="00614C9E" w:rsidRDefault="00614C9E" w:rsidP="00614C9E"/>
                          <w:p w:rsidR="00614C9E" w:rsidRDefault="00614C9E" w:rsidP="00614C9E"/>
                          <w:p w:rsidR="00614C9E" w:rsidRDefault="00614C9E" w:rsidP="00614C9E"/>
                          <w:p w:rsidR="00614C9E" w:rsidRDefault="00614C9E" w:rsidP="00614C9E"/>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 o:spid="_x0000_s1030" style="position:absolute;left:0;text-align:left;margin-left:135pt;margin-top:4.15pt;width:85.0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">
                <v:textbox style="layout-flow:vertical-ideographic">
                  <w:txbxContent>
                    <w:p w:rsidR="00614C9E" w:rsidRDefault="00614C9E" w:rsidP="00614C9E"/>
                    <w:p w:rsidR="00614C9E" w:rsidRDefault="00614C9E" w:rsidP="00614C9E"/>
                    <w:p w:rsidR="00614C9E" w:rsidRDefault="00614C9E" w:rsidP="00614C9E"/>
                    <w:p w:rsidR="00614C9E" w:rsidRDefault="00614C9E" w:rsidP="00614C9E"/>
                    <w:p w:rsidR="00614C9E" w:rsidRDefault="00614C9E" w:rsidP="00614C9E"/>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52705</wp:posOffset>
                </wp:positionV>
                <wp:extent cx="1080135" cy="495300"/>
                <wp:effectExtent l="0" t="0" r="24765" b="1905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495300"/>
                        </a:xfrm>
                        <a:prstGeom prst="rect">
                          <a:avLst/>
                        </a:prstGeom>
                        <a:solidFill>
                          <a:srgbClr val="FFFFFF"/>
                        </a:solidFill>
                        <a:ln w="9525">
                          <a:solidFill>
                            <a:srgbClr val="000000"/>
                          </a:solidFill>
                          <a:miter lim="800000"/>
                          <a:headEnd/>
                          <a:tailEnd/>
                        </a:ln>
                      </wps:spPr>
                      <wps:txbx>
                        <w:txbxContent>
                          <w:p w:rsidR="00614C9E" w:rsidRDefault="00614C9E" w:rsidP="00614C9E"/>
                          <w:p w:rsidR="00614C9E" w:rsidRDefault="00614C9E" w:rsidP="00614C9E"/>
                          <w:p w:rsidR="00614C9E" w:rsidRDefault="00614C9E" w:rsidP="00614C9E"/>
                          <w:p w:rsidR="00614C9E" w:rsidRDefault="00614C9E" w:rsidP="00614C9E"/>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 o:spid="_x0000_s1031" style="position:absolute;left:0;text-align:left;margin-left:36pt;margin-top:4.15pt;width:85.0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">
                <v:textbox style="layout-flow:vertical-ideographic">
                  <w:txbxContent>
                    <w:p w:rsidR="00614C9E" w:rsidRDefault="00614C9E" w:rsidP="00614C9E"/>
                    <w:p w:rsidR="00614C9E" w:rsidRDefault="00614C9E" w:rsidP="00614C9E"/>
                    <w:p w:rsidR="00614C9E" w:rsidRDefault="00614C9E" w:rsidP="00614C9E"/>
                    <w:p w:rsidR="00614C9E" w:rsidRDefault="00614C9E" w:rsidP="00614C9E"/>
                  </w:txbxContent>
                </v:textbox>
              </v:rect>
            </w:pict>
          </mc:Fallback>
        </mc:AlternateContent>
      </w:r>
      <w:r>
        <w:rPr>
          <w:noProof/>
        </w:rPr>
        <mc:AlternateContent>
          <mc:Choice Requires="wps">
            <w:drawing>
              <wp:anchor distT="0" distB="0" distL="114299" distR="114299" simplePos="0" relativeHeight="251665408" behindDoc="0" locked="0" layoutInCell="1" allowOverlap="1">
                <wp:simplePos x="0" y="0"/>
                <wp:positionH relativeFrom="column">
                  <wp:posOffset>1714499</wp:posOffset>
                </wp:positionH>
                <wp:positionV relativeFrom="paragraph">
                  <wp:posOffset>99060</wp:posOffset>
                </wp:positionV>
                <wp:extent cx="0" cy="495300"/>
                <wp:effectExtent l="0" t="0" r="19050" b="1905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pt,7.8pt" to="13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"/>
            </w:pict>
          </mc:Fallback>
        </mc:AlternateContent>
      </w:r>
      <w:r>
        <w:rPr>
          <w:noProof/>
        </w:rPr>
        <mc:AlternateContent>
          <mc:Choice Requires="wps">
            <w:drawing>
              <wp:anchor distT="0" distB="0" distL="114299" distR="114299" simplePos="0" relativeHeight="251666432" behindDoc="0" locked="0" layoutInCell="1" allowOverlap="1">
                <wp:simplePos x="0" y="0"/>
                <wp:positionH relativeFrom="column">
                  <wp:posOffset>457199</wp:posOffset>
                </wp:positionH>
                <wp:positionV relativeFrom="paragraph">
                  <wp:posOffset>99060</wp:posOffset>
                </wp:positionV>
                <wp:extent cx="0" cy="495300"/>
                <wp:effectExtent l="0" t="0" r="19050" b="1905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7.8pt" to="36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"/>
            </w:pict>
          </mc:Fallback>
        </mc:AlternateContent>
      </w:r>
    </w:p>
    <w:p w:rsidR="00614C9E" w:rsidRPr="00050DF6" w:rsidRDefault="00614C9E" w:rsidP="00614C9E">
      <w:pPr>
        <w:snapToGrid w:val="0"/>
        <w:spacing w:line="360" w:lineRule="auto"/>
        <w:rPr>
          <w:rFonts w:ascii="仿宋_GB2312" w:eastAsia="仿宋_GB2312"/>
          <w:sz w:val="24"/>
        </w:rPr>
      </w:pPr>
    </w:p>
    <w:p w:rsidR="00614C9E" w:rsidRPr="00050DF6" w:rsidRDefault="00614C9E" w:rsidP="00614C9E">
      <w:pPr>
        <w:snapToGrid w:val="0"/>
        <w:spacing w:line="360" w:lineRule="auto"/>
        <w:rPr>
          <w:rFonts w:ascii="仿宋_GB2312" w:eastAsia="仿宋_GB2312"/>
          <w:sz w:val="24"/>
        </w:rPr>
      </w:pPr>
    </w:p>
    <w:p w:rsidR="00614C9E" w:rsidRPr="00050DF6" w:rsidRDefault="00614C9E" w:rsidP="00614C9E">
      <w:pPr>
        <w:snapToGrid w:val="0"/>
        <w:spacing w:line="360" w:lineRule="auto"/>
        <w:rPr>
          <w:rFonts w:ascii="仿宋_GB2312" w:eastAsia="仿宋_GB2312"/>
          <w:sz w:val="24"/>
        </w:rPr>
      </w:pPr>
      <w:r>
        <w:rPr>
          <w:noProof/>
        </w:rPr>
        <mc:AlternateContent>
          <mc:Choice Requires="wps">
            <w:drawing>
              <wp:anchor distT="0" distB="0" distL="114299" distR="114299" simplePos="0" relativeHeight="251663360" behindDoc="0" locked="0" layoutInCell="1" allowOverlap="1">
                <wp:simplePos x="0" y="0"/>
                <wp:positionH relativeFrom="column">
                  <wp:posOffset>2400299</wp:posOffset>
                </wp:positionH>
                <wp:positionV relativeFrom="paragraph">
                  <wp:posOffset>252730</wp:posOffset>
                </wp:positionV>
                <wp:extent cx="0" cy="990600"/>
                <wp:effectExtent l="76200" t="38100" r="57150" b="190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90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19.9pt" to="189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">
                <v:stroke endarrow="block"/>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153670</wp:posOffset>
                </wp:positionV>
                <wp:extent cx="3924300" cy="3863340"/>
                <wp:effectExtent l="0" t="0" r="19050" b="2286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3863340"/>
                        </a:xfrm>
                        <a:prstGeom prst="rect">
                          <a:avLst/>
                        </a:prstGeom>
                        <a:solidFill>
                          <a:srgbClr val="FFFFFF"/>
                        </a:solidFill>
                        <a:ln w="9525">
                          <a:solidFill>
                            <a:srgbClr val="000000"/>
                          </a:solidFill>
                          <a:miter lim="800000"/>
                          <a:headEnd/>
                          <a:tailEnd/>
                        </a:ln>
                      </wps:spPr>
                      <wps:txbx>
                        <w:txbxContent>
                          <w:p w:rsidR="00614C9E" w:rsidRDefault="00614C9E" w:rsidP="00614C9E">
                            <w:pPr>
                              <w:jc w:val="center"/>
                            </w:pPr>
                          </w:p>
                          <w:p w:rsidR="00614C9E" w:rsidRDefault="00614C9E" w:rsidP="00614C9E">
                            <w:pPr>
                              <w:jc w:val="center"/>
                            </w:pPr>
                          </w:p>
                          <w:p w:rsidR="00614C9E" w:rsidRDefault="00614C9E" w:rsidP="00614C9E">
                            <w:pPr>
                              <w:jc w:val="center"/>
                            </w:pPr>
                          </w:p>
                          <w:p w:rsidR="00614C9E" w:rsidRDefault="00614C9E" w:rsidP="00614C9E">
                            <w:pPr>
                              <w:jc w:val="center"/>
                            </w:pPr>
                          </w:p>
                          <w:p w:rsidR="00614C9E" w:rsidRDefault="00614C9E" w:rsidP="00614C9E">
                            <w:pPr>
                              <w:jc w:val="center"/>
                            </w:pPr>
                          </w:p>
                          <w:p w:rsidR="00614C9E" w:rsidRDefault="00614C9E" w:rsidP="00614C9E">
                            <w:pPr>
                              <w:jc w:val="center"/>
                            </w:pPr>
                          </w:p>
                          <w:p w:rsidR="00614C9E" w:rsidRDefault="00614C9E" w:rsidP="00614C9E">
                            <w:pPr>
                              <w:jc w:val="center"/>
                            </w:pPr>
                          </w:p>
                          <w:p w:rsidR="00614C9E" w:rsidRDefault="00614C9E" w:rsidP="00614C9E">
                            <w:pPr>
                              <w:jc w:val="center"/>
                              <w:rPr>
                                <w:sz w:val="18"/>
                              </w:rPr>
                            </w:pPr>
                          </w:p>
                          <w:p w:rsidR="00614C9E" w:rsidRDefault="00614C9E" w:rsidP="00614C9E">
                            <w:pPr>
                              <w:jc w:val="center"/>
                            </w:pPr>
                            <w:smartTag w:uri="urn:schemas-microsoft-com:office:smarttags" w:element="chmetcnv">
                              <w:smartTagPr>
                                <w:attr w:name="UnitName" w:val="cm"/>
                                <w:attr w:name="SourceValue" w:val="20.5"/>
                                <w:attr w:name="HasSpace" w:val="False"/>
                                <w:attr w:name="Negative" w:val="False"/>
                                <w:attr w:name="NumberType" w:val="1"/>
                                <w:attr w:name="TCSC" w:val="0"/>
                              </w:smartTagPr>
                              <w:r>
                                <w:rPr>
                                  <w:rFonts w:hint="eastAsia"/>
                                </w:rPr>
                                <w:t>20.5CM</w:t>
                              </w:r>
                            </w:smartTag>
                          </w:p>
                          <w:p w:rsidR="00614C9E" w:rsidRDefault="00614C9E" w:rsidP="00614C9E">
                            <w:pPr>
                              <w:jc w:val="center"/>
                              <w:rPr>
                                <w:sz w:val="18"/>
                              </w:rPr>
                            </w:pPr>
                            <w:r>
                              <w:rPr>
                                <w:rFonts w:hint="eastAsia"/>
                              </w:rPr>
                              <w:t>请贴</w:t>
                            </w:r>
                            <w:smartTag w:uri="urn:schemas-microsoft-com:office:smarttags" w:element="chmetcnv">
                              <w:smartTagPr>
                                <w:attr w:name="UnitName" w:val="英寸"/>
                                <w:attr w:name="SourceValue" w:val="8"/>
                                <w:attr w:name="HasSpace" w:val="False"/>
                                <w:attr w:name="Negative" w:val="False"/>
                                <w:attr w:name="NumberType" w:val="1"/>
                                <w:attr w:name="TCSC" w:val="0"/>
                              </w:smartTagPr>
                              <w:r>
                                <w:rPr>
                                  <w:rFonts w:hint="eastAsia"/>
                                </w:rPr>
                                <w:t>8</w:t>
                              </w:r>
                              <w:r>
                                <w:rPr>
                                  <w:rFonts w:hint="eastAsia"/>
                                </w:rPr>
                                <w:t>英寸</w:t>
                              </w:r>
                            </w:smartTag>
                            <w:r>
                              <w:rPr>
                                <w:rFonts w:hint="eastAsia"/>
                              </w:rPr>
                              <w:t>（长边</w:t>
                            </w:r>
                            <w:smartTag w:uri="urn:schemas-microsoft-com:office:smarttags" w:element="chmetcnv">
                              <w:smartTagPr>
                                <w:attr w:name="UnitName" w:val="cm"/>
                                <w:attr w:name="SourceValue" w:val="20"/>
                                <w:attr w:name="HasSpace" w:val="False"/>
                                <w:attr w:name="Negative" w:val="False"/>
                                <w:attr w:name="NumberType" w:val="1"/>
                                <w:attr w:name="TCSC" w:val="0"/>
                              </w:smartTagPr>
                              <w:r>
                                <w:rPr>
                                  <w:rFonts w:hint="eastAsia"/>
                                </w:rPr>
                                <w:t>20CM</w:t>
                              </w:r>
                            </w:smartTag>
                            <w:r>
                              <w:rPr>
                                <w:rFonts w:hint="eastAsia"/>
                              </w:rPr>
                              <w:t>）照片</w:t>
                            </w:r>
                          </w:p>
                          <w:p w:rsidR="00614C9E" w:rsidRDefault="00614C9E" w:rsidP="00614C9E">
                            <w:pPr>
                              <w:jc w:val="center"/>
                            </w:pPr>
                          </w:p>
                          <w:p w:rsidR="00614C9E" w:rsidRDefault="00614C9E" w:rsidP="00614C9E">
                            <w:pPr>
                              <w:jc w:val="center"/>
                            </w:pPr>
                          </w:p>
                          <w:p w:rsidR="00614C9E" w:rsidRDefault="00614C9E" w:rsidP="00614C9E">
                            <w:pPr>
                              <w:jc w:val="center"/>
                            </w:pPr>
                          </w:p>
                          <w:p w:rsidR="00614C9E" w:rsidRDefault="00614C9E" w:rsidP="00614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32" style="position:absolute;left:0;text-align:left;margin-left:36pt;margin-top:12.1pt;width:309pt;height:30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">
                <v:textbox>
                  <w:txbxContent>
                    <w:p w:rsidR="00614C9E" w:rsidRDefault="00614C9E" w:rsidP="00614C9E">
                      <w:pPr>
                        <w:jc w:val="center"/>
                      </w:pPr>
                    </w:p>
                    <w:p w:rsidR="00614C9E" w:rsidRDefault="00614C9E" w:rsidP="00614C9E">
                      <w:pPr>
                        <w:jc w:val="center"/>
                      </w:pPr>
                    </w:p>
                    <w:p w:rsidR="00614C9E" w:rsidRDefault="00614C9E" w:rsidP="00614C9E">
                      <w:pPr>
                        <w:jc w:val="center"/>
                      </w:pPr>
                    </w:p>
                    <w:p w:rsidR="00614C9E" w:rsidRDefault="00614C9E" w:rsidP="00614C9E">
                      <w:pPr>
                        <w:jc w:val="center"/>
                      </w:pPr>
                    </w:p>
                    <w:p w:rsidR="00614C9E" w:rsidRDefault="00614C9E" w:rsidP="00614C9E">
                      <w:pPr>
                        <w:jc w:val="center"/>
                      </w:pPr>
                    </w:p>
                    <w:p w:rsidR="00614C9E" w:rsidRDefault="00614C9E" w:rsidP="00614C9E">
                      <w:pPr>
                        <w:jc w:val="center"/>
                      </w:pPr>
                    </w:p>
                    <w:p w:rsidR="00614C9E" w:rsidRDefault="00614C9E" w:rsidP="00614C9E">
                      <w:pPr>
                        <w:jc w:val="center"/>
                      </w:pPr>
                    </w:p>
                    <w:p w:rsidR="00614C9E" w:rsidRDefault="00614C9E" w:rsidP="00614C9E">
                      <w:pPr>
                        <w:jc w:val="center"/>
                        <w:rPr>
                          <w:sz w:val="18"/>
                        </w:rPr>
                      </w:pPr>
                    </w:p>
                    <w:p w:rsidR="00614C9E" w:rsidRDefault="00614C9E" w:rsidP="00614C9E">
                      <w:pPr>
                        <w:jc w:val="center"/>
                      </w:pPr>
                      <w:smartTag w:uri="urn:schemas-microsoft-com:office:smarttags" w:element="chmetcnv">
                        <w:smartTagPr>
                          <w:attr w:name="TCSC" w:val="0"/>
                          <w:attr w:name="NumberType" w:val="1"/>
                          <w:attr w:name="Negative" w:val="False"/>
                          <w:attr w:name="HasSpace" w:val="False"/>
                          <w:attr w:name="SourceValue" w:val="20.5"/>
                          <w:attr w:name="UnitName" w:val="cm"/>
                        </w:smartTagPr>
                        <w:r>
                          <w:rPr>
                            <w:rFonts w:hint="eastAsia"/>
                          </w:rPr>
                          <w:t>20.5CM</w:t>
                        </w:r>
                      </w:smartTag>
                    </w:p>
                    <w:p w:rsidR="00614C9E" w:rsidRDefault="00614C9E" w:rsidP="00614C9E">
                      <w:pPr>
                        <w:jc w:val="center"/>
                        <w:rPr>
                          <w:sz w:val="18"/>
                        </w:rPr>
                      </w:pPr>
                      <w:r>
                        <w:rPr>
                          <w:rFonts w:hint="eastAsia"/>
                        </w:rPr>
                        <w:t>请贴</w:t>
                      </w:r>
                      <w:smartTag w:uri="urn:schemas-microsoft-com:office:smarttags" w:element="chmetcnv">
                        <w:smartTagPr>
                          <w:attr w:name="TCSC" w:val="0"/>
                          <w:attr w:name="NumberType" w:val="1"/>
                          <w:attr w:name="Negative" w:val="False"/>
                          <w:attr w:name="HasSpace" w:val="False"/>
                          <w:attr w:name="SourceValue" w:val="8"/>
                          <w:attr w:name="UnitName" w:val="英寸"/>
                        </w:smartTagPr>
                        <w:r>
                          <w:rPr>
                            <w:rFonts w:hint="eastAsia"/>
                          </w:rPr>
                          <w:t>8</w:t>
                        </w:r>
                        <w:r>
                          <w:rPr>
                            <w:rFonts w:hint="eastAsia"/>
                          </w:rPr>
                          <w:t>英寸</w:t>
                        </w:r>
                      </w:smartTag>
                      <w:r>
                        <w:rPr>
                          <w:rFonts w:hint="eastAsia"/>
                        </w:rPr>
                        <w:t>（长边</w:t>
                      </w:r>
                      <w:smartTag w:uri="urn:schemas-microsoft-com:office:smarttags" w:element="chmetcnv">
                        <w:smartTagPr>
                          <w:attr w:name="TCSC" w:val="0"/>
                          <w:attr w:name="NumberType" w:val="1"/>
                          <w:attr w:name="Negative" w:val="False"/>
                          <w:attr w:name="HasSpace" w:val="False"/>
                          <w:attr w:name="SourceValue" w:val="20"/>
                          <w:attr w:name="UnitName" w:val="cm"/>
                        </w:smartTagPr>
                        <w:r>
                          <w:rPr>
                            <w:rFonts w:hint="eastAsia"/>
                          </w:rPr>
                          <w:t>20CM</w:t>
                        </w:r>
                      </w:smartTag>
                      <w:r>
                        <w:rPr>
                          <w:rFonts w:hint="eastAsia"/>
                        </w:rPr>
                        <w:t>）照片</w:t>
                      </w:r>
                    </w:p>
                    <w:p w:rsidR="00614C9E" w:rsidRDefault="00614C9E" w:rsidP="00614C9E">
                      <w:pPr>
                        <w:jc w:val="center"/>
                      </w:pPr>
                    </w:p>
                    <w:p w:rsidR="00614C9E" w:rsidRDefault="00614C9E" w:rsidP="00614C9E">
                      <w:pPr>
                        <w:jc w:val="center"/>
                      </w:pPr>
                    </w:p>
                    <w:p w:rsidR="00614C9E" w:rsidRDefault="00614C9E" w:rsidP="00614C9E">
                      <w:pPr>
                        <w:jc w:val="center"/>
                      </w:pPr>
                    </w:p>
                    <w:p w:rsidR="00614C9E" w:rsidRDefault="00614C9E" w:rsidP="00614C9E"/>
                  </w:txbxContent>
                </v:textbox>
              </v:rect>
            </w:pict>
          </mc:Fallback>
        </mc:AlternateContent>
      </w:r>
    </w:p>
    <w:p w:rsidR="00614C9E" w:rsidRPr="00050DF6" w:rsidRDefault="00614C9E" w:rsidP="00614C9E">
      <w:pPr>
        <w:snapToGrid w:val="0"/>
        <w:spacing w:line="360" w:lineRule="auto"/>
        <w:rPr>
          <w:rFonts w:ascii="仿宋_GB2312" w:eastAsia="仿宋_GB2312"/>
          <w:sz w:val="24"/>
        </w:rPr>
      </w:pPr>
    </w:p>
    <w:p w:rsidR="00614C9E" w:rsidRPr="00050DF6" w:rsidRDefault="00614C9E" w:rsidP="00614C9E">
      <w:pPr>
        <w:snapToGrid w:val="0"/>
        <w:spacing w:line="360" w:lineRule="auto"/>
        <w:rPr>
          <w:rFonts w:ascii="仿宋_GB2312" w:eastAsia="仿宋_GB2312"/>
          <w:sz w:val="24"/>
        </w:rPr>
      </w:pPr>
    </w:p>
    <w:p w:rsidR="00614C9E" w:rsidRPr="00050DF6" w:rsidRDefault="00614C9E" w:rsidP="00614C9E">
      <w:pPr>
        <w:snapToGrid w:val="0"/>
        <w:spacing w:line="360" w:lineRule="auto"/>
        <w:rPr>
          <w:rFonts w:ascii="仿宋_GB2312" w:eastAsia="仿宋_GB2312"/>
          <w:sz w:val="24"/>
        </w:rPr>
      </w:pPr>
    </w:p>
    <w:p w:rsidR="00614C9E" w:rsidRPr="00050DF6" w:rsidRDefault="00614C9E" w:rsidP="00614C9E">
      <w:pPr>
        <w:snapToGrid w:val="0"/>
        <w:spacing w:line="360" w:lineRule="auto"/>
        <w:rPr>
          <w:rFonts w:ascii="仿宋_GB2312" w:eastAsia="仿宋_GB2312"/>
          <w:sz w:val="24"/>
        </w:rPr>
      </w:pPr>
    </w:p>
    <w:p w:rsidR="00614C9E" w:rsidRPr="00050DF6" w:rsidRDefault="00614C9E" w:rsidP="00614C9E">
      <w:pPr>
        <w:snapToGrid w:val="0"/>
        <w:spacing w:line="360" w:lineRule="auto"/>
        <w:rPr>
          <w:rFonts w:ascii="仿宋_GB2312" w:eastAsia="仿宋_GB2312"/>
          <w:sz w:val="24"/>
        </w:rPr>
      </w:pPr>
    </w:p>
    <w:p w:rsidR="00614C9E" w:rsidRPr="00050DF6" w:rsidRDefault="00614C9E" w:rsidP="00614C9E">
      <w:pPr>
        <w:snapToGrid w:val="0"/>
        <w:spacing w:line="360" w:lineRule="auto"/>
        <w:rPr>
          <w:rFonts w:ascii="仿宋_GB2312" w:eastAsia="仿宋_GB2312"/>
          <w:sz w:val="24"/>
        </w:rPr>
      </w:pPr>
    </w:p>
    <w:p w:rsidR="00614C9E" w:rsidRPr="00050DF6" w:rsidRDefault="00614C9E" w:rsidP="00614C9E">
      <w:pPr>
        <w:snapToGrid w:val="0"/>
        <w:spacing w:line="360" w:lineRule="auto"/>
        <w:rPr>
          <w:rFonts w:ascii="仿宋_GB2312" w:eastAsia="仿宋_GB2312"/>
          <w:sz w:val="24"/>
        </w:rPr>
      </w:pPr>
    </w:p>
    <w:p w:rsidR="00614C9E" w:rsidRPr="00050DF6" w:rsidRDefault="00614C9E" w:rsidP="00614C9E">
      <w:pPr>
        <w:snapToGrid w:val="0"/>
        <w:spacing w:line="360" w:lineRule="auto"/>
        <w:rPr>
          <w:rFonts w:ascii="仿宋_GB2312" w:eastAsia="仿宋_GB2312"/>
          <w:sz w:val="24"/>
        </w:rPr>
      </w:pPr>
    </w:p>
    <w:p w:rsidR="00614C9E" w:rsidRPr="00050DF6" w:rsidRDefault="00614C9E" w:rsidP="00614C9E">
      <w:pPr>
        <w:snapToGrid w:val="0"/>
        <w:spacing w:line="360" w:lineRule="auto"/>
        <w:rPr>
          <w:rFonts w:ascii="仿宋_GB2312" w:eastAsia="仿宋_GB2312"/>
          <w:sz w:val="24"/>
        </w:rPr>
      </w:pPr>
      <w:r>
        <w:rPr>
          <w:noProof/>
        </w:rPr>
        <mc:AlternateContent>
          <mc:Choice Requires="wps">
            <w:drawing>
              <wp:anchor distT="0" distB="0" distL="114299" distR="114299" simplePos="0" relativeHeight="251667456" behindDoc="0" locked="0" layoutInCell="1" allowOverlap="1">
                <wp:simplePos x="0" y="0"/>
                <wp:positionH relativeFrom="column">
                  <wp:posOffset>2400299</wp:posOffset>
                </wp:positionH>
                <wp:positionV relativeFrom="paragraph">
                  <wp:posOffset>61595</wp:posOffset>
                </wp:positionV>
                <wp:extent cx="0" cy="990600"/>
                <wp:effectExtent l="76200" t="0" r="95250" b="571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4.85pt" to="189pt,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">
                <v:stroke endarrow="block"/>
              </v:line>
            </w:pict>
          </mc:Fallback>
        </mc:AlternateContent>
      </w:r>
    </w:p>
    <w:p w:rsidR="00614C9E" w:rsidRPr="00050DF6" w:rsidRDefault="00614C9E" w:rsidP="00614C9E">
      <w:pPr>
        <w:snapToGrid w:val="0"/>
        <w:spacing w:line="360" w:lineRule="auto"/>
        <w:rPr>
          <w:rFonts w:ascii="仿宋_GB2312" w:eastAsia="仿宋_GB2312"/>
          <w:b/>
          <w:sz w:val="24"/>
        </w:rPr>
      </w:pPr>
      <w:r w:rsidRPr="00050DF6">
        <w:rPr>
          <w:rFonts w:ascii="仿宋_GB2312" w:eastAsia="仿宋_GB2312" w:hint="eastAsia"/>
          <w:sz w:val="24"/>
        </w:rPr>
        <w:t xml:space="preserve">                                                               </w:t>
      </w:r>
      <w:r w:rsidRPr="00050DF6">
        <w:rPr>
          <w:rFonts w:ascii="仿宋_GB2312" w:eastAsia="仿宋_GB2312" w:hint="eastAsia"/>
          <w:b/>
          <w:sz w:val="24"/>
        </w:rPr>
        <w:t>31</w:t>
      </w:r>
    </w:p>
    <w:p w:rsidR="00614C9E" w:rsidRPr="00050DF6" w:rsidRDefault="00614C9E" w:rsidP="00614C9E">
      <w:pPr>
        <w:snapToGrid w:val="0"/>
        <w:spacing w:line="360" w:lineRule="auto"/>
        <w:outlineLvl w:val="0"/>
        <w:rPr>
          <w:rFonts w:ascii="仿宋_GB2312" w:eastAsia="仿宋_GB2312"/>
          <w:b/>
          <w:sz w:val="24"/>
        </w:rPr>
      </w:pPr>
      <w:r w:rsidRPr="00050DF6">
        <w:rPr>
          <w:rFonts w:ascii="仿宋_GB2312" w:eastAsia="仿宋_GB2312" w:hint="eastAsia"/>
          <w:b/>
          <w:sz w:val="24"/>
        </w:rPr>
        <w:t xml:space="preserve">                                                               CM</w:t>
      </w:r>
    </w:p>
    <w:p w:rsidR="00614C9E" w:rsidRPr="00050DF6" w:rsidRDefault="00614C9E" w:rsidP="00614C9E">
      <w:pPr>
        <w:snapToGrid w:val="0"/>
        <w:spacing w:line="360" w:lineRule="auto"/>
        <w:rPr>
          <w:rFonts w:ascii="仿宋_GB2312" w:eastAsia="仿宋_GB2312"/>
          <w:sz w:val="24"/>
        </w:rPr>
      </w:pPr>
    </w:p>
    <w:p w:rsidR="00614C9E" w:rsidRPr="00050DF6" w:rsidRDefault="00614C9E" w:rsidP="00614C9E">
      <w:pPr>
        <w:snapToGrid w:val="0"/>
        <w:spacing w:line="360" w:lineRule="auto"/>
        <w:rPr>
          <w:rFonts w:ascii="仿宋_GB2312" w:eastAsia="仿宋_GB2312"/>
          <w:sz w:val="24"/>
        </w:rPr>
      </w:pPr>
      <w:r>
        <w:rPr>
          <w:noProof/>
        </w:rPr>
        <mc:AlternateContent>
          <mc:Choice Requires="wps">
            <w:drawing>
              <wp:anchor distT="0" distB="0" distL="114299" distR="114299" simplePos="0" relativeHeight="251679744" behindDoc="0" locked="0" layoutInCell="1" allowOverlap="1">
                <wp:simplePos x="0" y="0"/>
                <wp:positionH relativeFrom="column">
                  <wp:posOffset>5029199</wp:posOffset>
                </wp:positionH>
                <wp:positionV relativeFrom="paragraph">
                  <wp:posOffset>163195</wp:posOffset>
                </wp:positionV>
                <wp:extent cx="0" cy="1584960"/>
                <wp:effectExtent l="76200" t="0" r="76200" b="5334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12.85pt" to="396pt,1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">
                <v:stroke endarrow="block"/>
              </v:line>
            </w:pict>
          </mc:Fallback>
        </mc:AlternateContent>
      </w:r>
    </w:p>
    <w:p w:rsidR="00614C9E" w:rsidRPr="00050DF6" w:rsidRDefault="00614C9E" w:rsidP="00614C9E">
      <w:pPr>
        <w:snapToGrid w:val="0"/>
        <w:spacing w:line="360" w:lineRule="auto"/>
        <w:rPr>
          <w:rFonts w:ascii="仿宋_GB2312" w:eastAsia="仿宋_GB2312"/>
          <w:sz w:val="24"/>
        </w:rPr>
      </w:pPr>
    </w:p>
    <w:p w:rsidR="00614C9E" w:rsidRPr="00050DF6" w:rsidRDefault="00614C9E" w:rsidP="00614C9E">
      <w:pPr>
        <w:snapToGrid w:val="0"/>
        <w:spacing w:line="360" w:lineRule="auto"/>
        <w:rPr>
          <w:rFonts w:ascii="仿宋_GB2312" w:eastAsia="仿宋_GB2312"/>
          <w:sz w:val="24"/>
        </w:rPr>
      </w:pPr>
    </w:p>
    <w:p w:rsidR="00614C9E" w:rsidRPr="00050DF6" w:rsidRDefault="00614C9E" w:rsidP="00614C9E">
      <w:pPr>
        <w:snapToGrid w:val="0"/>
        <w:spacing w:line="360" w:lineRule="auto"/>
        <w:rPr>
          <w:rFonts w:ascii="仿宋_GB2312" w:eastAsia="仿宋_GB2312"/>
          <w:sz w:val="24"/>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571500</wp:posOffset>
                </wp:positionH>
                <wp:positionV relativeFrom="paragraph">
                  <wp:posOffset>-1</wp:posOffset>
                </wp:positionV>
                <wp:extent cx="4000500" cy="0"/>
                <wp:effectExtent l="0" t="0" r="1905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 to="5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"/>
            </w:pict>
          </mc:Fallback>
        </mc:AlternateContent>
      </w:r>
    </w:p>
    <w:p w:rsidR="00614C9E" w:rsidRPr="00050DF6" w:rsidRDefault="00614C9E" w:rsidP="00614C9E">
      <w:pPr>
        <w:snapToGrid w:val="0"/>
        <w:spacing w:line="360" w:lineRule="auto"/>
        <w:rPr>
          <w:rFonts w:ascii="仿宋_GB2312" w:eastAsia="仿宋_GB2312"/>
          <w:sz w:val="24"/>
        </w:rPr>
      </w:pP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571500</wp:posOffset>
                </wp:positionH>
                <wp:positionV relativeFrom="paragraph">
                  <wp:posOffset>-1</wp:posOffset>
                </wp:positionV>
                <wp:extent cx="4000500" cy="0"/>
                <wp:effectExtent l="0" t="0" r="1905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 to="5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"/>
            </w:pict>
          </mc:Fallback>
        </mc:AlternateContent>
      </w:r>
    </w:p>
    <w:p w:rsidR="00614C9E" w:rsidRPr="00050DF6" w:rsidRDefault="00614C9E" w:rsidP="00614C9E">
      <w:pPr>
        <w:snapToGrid w:val="0"/>
        <w:spacing w:line="360" w:lineRule="auto"/>
        <w:rPr>
          <w:rFonts w:ascii="仿宋_GB2312" w:eastAsia="仿宋_GB2312"/>
          <w:sz w:val="24"/>
        </w:rPr>
      </w:pPr>
      <w:r>
        <w:rPr>
          <w:noProof/>
        </w:rPr>
        <mc:AlternateContent>
          <mc:Choice Requires="wps">
            <w:drawing>
              <wp:anchor distT="4294967295" distB="4294967295" distL="114300" distR="114300" simplePos="0" relativeHeight="251677696" behindDoc="0" locked="0" layoutInCell="1" allowOverlap="1">
                <wp:simplePos x="0" y="0"/>
                <wp:positionH relativeFrom="column">
                  <wp:posOffset>4800600</wp:posOffset>
                </wp:positionH>
                <wp:positionV relativeFrom="paragraph">
                  <wp:posOffset>266064</wp:posOffset>
                </wp:positionV>
                <wp:extent cx="457200" cy="0"/>
                <wp:effectExtent l="0" t="0" r="1905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0.95pt" to="41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"/>
            </w:pict>
          </mc:Fallback>
        </mc:AlternateContent>
      </w:r>
      <w:r>
        <w:rPr>
          <w:noProof/>
        </w:rPr>
        <mc:AlternateContent>
          <mc:Choice Requires="wps">
            <w:drawing>
              <wp:anchor distT="4294967295" distB="4294967295" distL="114300" distR="114300" simplePos="0" relativeHeight="251670528" behindDoc="0" locked="0" layoutInCell="1" allowOverlap="1">
                <wp:simplePos x="0" y="0"/>
                <wp:positionH relativeFrom="column">
                  <wp:posOffset>571500</wp:posOffset>
                </wp:positionH>
                <wp:positionV relativeFrom="paragraph">
                  <wp:posOffset>-1</wp:posOffset>
                </wp:positionV>
                <wp:extent cx="40005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 to="5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P3LQ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"/>
            </w:pict>
          </mc:Fallback>
        </mc:AlternateContent>
      </w:r>
    </w:p>
    <w:p w:rsidR="00614C9E" w:rsidRPr="00050DF6" w:rsidRDefault="00614C9E" w:rsidP="00614C9E">
      <w:pPr>
        <w:snapToGrid w:val="0"/>
        <w:spacing w:line="360" w:lineRule="auto"/>
        <w:rPr>
          <w:rFonts w:ascii="仿宋_GB2312" w:eastAsia="仿宋_GB2312"/>
        </w:rPr>
      </w:pPr>
      <w:r>
        <w:rPr>
          <w:noProof/>
        </w:rPr>
        <mc:AlternateContent>
          <mc:Choice Requires="wps">
            <w:drawing>
              <wp:anchor distT="4294967295" distB="4294967295" distL="114300" distR="114300" simplePos="0" relativeHeight="251674624" behindDoc="0" locked="0" layoutInCell="1" allowOverlap="1">
                <wp:simplePos x="0" y="0"/>
                <wp:positionH relativeFrom="column">
                  <wp:posOffset>2743200</wp:posOffset>
                </wp:positionH>
                <wp:positionV relativeFrom="paragraph">
                  <wp:posOffset>167639</wp:posOffset>
                </wp:positionV>
                <wp:extent cx="1943100" cy="0"/>
                <wp:effectExtent l="0" t="76200" r="19050"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">
                <v:stroke endarrow="block"/>
              </v:line>
            </w:pict>
          </mc:Fallback>
        </mc:AlternateContent>
      </w:r>
      <w:r>
        <w:rPr>
          <w:noProof/>
        </w:rPr>
        <mc:AlternateContent>
          <mc:Choice Requires="wps">
            <w:drawing>
              <wp:anchor distT="0" distB="0" distL="114299" distR="114299" simplePos="0" relativeHeight="251673600" behindDoc="0" locked="0" layoutInCell="1" allowOverlap="1">
                <wp:simplePos x="0" y="0"/>
                <wp:positionH relativeFrom="column">
                  <wp:posOffset>4686299</wp:posOffset>
                </wp:positionH>
                <wp:positionV relativeFrom="paragraph">
                  <wp:posOffset>68580</wp:posOffset>
                </wp:positionV>
                <wp:extent cx="0" cy="396240"/>
                <wp:effectExtent l="0" t="0" r="19050" b="228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pt,5.4pt" to="369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"/>
            </w:pict>
          </mc:Fallback>
        </mc:AlternateContent>
      </w: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571500</wp:posOffset>
                </wp:positionH>
                <wp:positionV relativeFrom="paragraph">
                  <wp:posOffset>-1</wp:posOffset>
                </wp:positionV>
                <wp:extent cx="40005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 to="5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"/>
            </w:pict>
          </mc:Fallback>
        </mc:AlternateContent>
      </w:r>
      <w:r>
        <w:rPr>
          <w:noProof/>
        </w:rPr>
        <mc:AlternateContent>
          <mc:Choice Requires="wps">
            <w:drawing>
              <wp:anchor distT="4294967295" distB="4294967295" distL="114300" distR="114300" simplePos="0" relativeHeight="251675648" behindDoc="0" locked="0" layoutInCell="1" allowOverlap="1">
                <wp:simplePos x="0" y="0"/>
                <wp:positionH relativeFrom="column">
                  <wp:posOffset>0</wp:posOffset>
                </wp:positionH>
                <wp:positionV relativeFrom="paragraph">
                  <wp:posOffset>198119</wp:posOffset>
                </wp:positionV>
                <wp:extent cx="1943100" cy="0"/>
                <wp:effectExtent l="38100" t="76200" r="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6pt" to="15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">
                <v:stroke endarrow="block"/>
              </v:line>
            </w:pict>
          </mc:Fallback>
        </mc:AlternateContent>
      </w:r>
      <w:r>
        <w:rPr>
          <w:noProof/>
        </w:rPr>
        <mc:AlternateContent>
          <mc:Choice Requires="wps">
            <w:drawing>
              <wp:anchor distT="0" distB="0" distL="114299" distR="114299" simplePos="0" relativeHeight="251672576" behindDoc="0" locked="0" layoutInCell="1" allowOverlap="1">
                <wp:simplePos x="0" y="0"/>
                <wp:positionH relativeFrom="column">
                  <wp:posOffset>-1</wp:posOffset>
                </wp:positionH>
                <wp:positionV relativeFrom="paragraph">
                  <wp:posOffset>0</wp:posOffset>
                </wp:positionV>
                <wp:extent cx="0" cy="396240"/>
                <wp:effectExtent l="0" t="0" r="19050" b="228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0" to="0,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"/>
            </w:pict>
          </mc:Fallback>
        </mc:AlternateContent>
      </w:r>
      <w:r w:rsidRPr="00050DF6">
        <w:rPr>
          <w:rFonts w:ascii="仿宋_GB2312" w:eastAsia="仿宋_GB2312" w:hint="eastAsia"/>
          <w:sz w:val="24"/>
        </w:rPr>
        <w:t xml:space="preserve">                           </w:t>
      </w:r>
      <w:smartTag w:uri="urn:schemas-microsoft-com:office:smarttags" w:element="chmetcnv">
        <w:smartTagPr>
          <w:attr w:name="TCSC" w:val="0"/>
          <w:attr w:name="NumberType" w:val="1"/>
          <w:attr w:name="Negative" w:val="False"/>
          <w:attr w:name="HasSpace" w:val="False"/>
          <w:attr w:name="SourceValue" w:val="21.5"/>
          <w:attr w:name="UnitName" w:val="cm"/>
        </w:smartTagPr>
        <w:r w:rsidRPr="00050DF6">
          <w:rPr>
            <w:rFonts w:ascii="仿宋_GB2312" w:eastAsia="仿宋_GB2312" w:hint="eastAsia"/>
          </w:rPr>
          <w:t>21.5CM</w:t>
        </w:r>
      </w:smartTag>
    </w:p>
    <w:p w:rsidR="00614C9E" w:rsidRPr="00050DF6" w:rsidRDefault="00614C9E" w:rsidP="00614C9E">
      <w:pPr>
        <w:snapToGrid w:val="0"/>
        <w:spacing w:line="360" w:lineRule="auto"/>
        <w:ind w:firstLineChars="200" w:firstLine="480"/>
        <w:rPr>
          <w:rFonts w:ascii="仿宋_GB2312" w:eastAsia="仿宋_GB2312"/>
          <w:sz w:val="24"/>
          <w:szCs w:val="24"/>
        </w:rPr>
      </w:pPr>
      <w:r w:rsidRPr="00050DF6">
        <w:rPr>
          <w:rFonts w:ascii="仿宋_GB2312" w:eastAsia="仿宋_GB2312" w:hint="eastAsia"/>
          <w:sz w:val="24"/>
          <w:szCs w:val="24"/>
        </w:rPr>
        <w:t>注： 浅色卡纸，长</w:t>
      </w:r>
      <w:smartTag w:uri="urn:schemas-microsoft-com:office:smarttags" w:element="chmetcnv">
        <w:smartTagPr>
          <w:attr w:name="TCSC" w:val="0"/>
          <w:attr w:name="NumberType" w:val="1"/>
          <w:attr w:name="Negative" w:val="False"/>
          <w:attr w:name="HasSpace" w:val="False"/>
          <w:attr w:name="SourceValue" w:val="31"/>
          <w:attr w:name="UnitName" w:val="cm"/>
        </w:smartTagPr>
        <w:r w:rsidRPr="00050DF6">
          <w:rPr>
            <w:rFonts w:ascii="仿宋_GB2312" w:eastAsia="仿宋_GB2312" w:hint="eastAsia"/>
            <w:sz w:val="24"/>
            <w:szCs w:val="24"/>
          </w:rPr>
          <w:t>31CM</w:t>
        </w:r>
      </w:smartTag>
      <w:r w:rsidRPr="00050DF6">
        <w:rPr>
          <w:rFonts w:ascii="仿宋_GB2312" w:eastAsia="仿宋_GB2312" w:hint="eastAsia"/>
          <w:sz w:val="24"/>
          <w:szCs w:val="24"/>
        </w:rPr>
        <w:t>，宽</w:t>
      </w:r>
      <w:smartTag w:uri="urn:schemas-microsoft-com:office:smarttags" w:element="chmetcnv">
        <w:smartTagPr>
          <w:attr w:name="TCSC" w:val="0"/>
          <w:attr w:name="NumberType" w:val="1"/>
          <w:attr w:name="Negative" w:val="False"/>
          <w:attr w:name="HasSpace" w:val="False"/>
          <w:attr w:name="SourceValue" w:val="21.5"/>
          <w:attr w:name="UnitName" w:val="cm"/>
        </w:smartTagPr>
        <w:r w:rsidRPr="00050DF6">
          <w:rPr>
            <w:rFonts w:ascii="仿宋_GB2312" w:eastAsia="仿宋_GB2312" w:hint="eastAsia"/>
            <w:sz w:val="24"/>
            <w:szCs w:val="24"/>
          </w:rPr>
          <w:t>21.5CM</w:t>
        </w:r>
      </w:smartTag>
    </w:p>
    <w:p w:rsidR="00586F1D" w:rsidRDefault="00614C9E" w:rsidP="00C56FCD">
      <w:pPr>
        <w:snapToGrid w:val="0"/>
        <w:spacing w:line="360" w:lineRule="auto"/>
        <w:rPr>
          <w:rFonts w:ascii="仿宋_GB2312" w:eastAsia="仿宋_GB2312" w:hAnsi="仿宋"/>
          <w:sz w:val="32"/>
          <w:szCs w:val="32"/>
        </w:rPr>
      </w:pPr>
      <w:r w:rsidRPr="00050DF6">
        <w:rPr>
          <w:rFonts w:ascii="仿宋_GB2312" w:eastAsia="仿宋_GB2312" w:hint="eastAsia"/>
          <w:sz w:val="24"/>
          <w:szCs w:val="24"/>
        </w:rPr>
        <w:t>此表格可从www.cdpf.org.cn (中国残联网站)下载</w:t>
      </w:r>
      <w:r w:rsidR="00093129" w:rsidRPr="00586F1D">
        <w:rPr>
          <w:rFonts w:ascii="仿宋_GB2312" w:eastAsia="仿宋_GB2312" w:hAnsi="仿宋" w:hint="eastAsia"/>
          <w:sz w:val="32"/>
          <w:szCs w:val="32"/>
        </w:rPr>
        <w:t xml:space="preserve">　</w:t>
      </w:r>
    </w:p>
    <w:sectPr w:rsidR="00586F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559" w:rsidRDefault="00734559" w:rsidP="0012643B">
      <w:r>
        <w:separator/>
      </w:r>
    </w:p>
  </w:endnote>
  <w:endnote w:type="continuationSeparator" w:id="0">
    <w:p w:rsidR="00734559" w:rsidRDefault="00734559" w:rsidP="0012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559" w:rsidRDefault="00734559" w:rsidP="0012643B">
      <w:r>
        <w:separator/>
      </w:r>
    </w:p>
  </w:footnote>
  <w:footnote w:type="continuationSeparator" w:id="0">
    <w:p w:rsidR="00734559" w:rsidRDefault="00734559" w:rsidP="00126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23DAC"/>
    <w:multiLevelType w:val="multilevel"/>
    <w:tmpl w:val="6AFC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129"/>
    <w:rsid w:val="0005331A"/>
    <w:rsid w:val="00074354"/>
    <w:rsid w:val="00093129"/>
    <w:rsid w:val="001165C9"/>
    <w:rsid w:val="0012643B"/>
    <w:rsid w:val="0018262A"/>
    <w:rsid w:val="00192657"/>
    <w:rsid w:val="00214FC0"/>
    <w:rsid w:val="0022316F"/>
    <w:rsid w:val="002D531E"/>
    <w:rsid w:val="003001C8"/>
    <w:rsid w:val="00356973"/>
    <w:rsid w:val="003965E8"/>
    <w:rsid w:val="00406311"/>
    <w:rsid w:val="00420317"/>
    <w:rsid w:val="004F30DE"/>
    <w:rsid w:val="00586F1D"/>
    <w:rsid w:val="005A3386"/>
    <w:rsid w:val="005D7D59"/>
    <w:rsid w:val="005F0B69"/>
    <w:rsid w:val="00614C9E"/>
    <w:rsid w:val="006E3F55"/>
    <w:rsid w:val="00734559"/>
    <w:rsid w:val="00770DF2"/>
    <w:rsid w:val="007747CF"/>
    <w:rsid w:val="00915FA8"/>
    <w:rsid w:val="009842AE"/>
    <w:rsid w:val="00995AA8"/>
    <w:rsid w:val="009E4C88"/>
    <w:rsid w:val="00B25BCE"/>
    <w:rsid w:val="00BE5EB4"/>
    <w:rsid w:val="00C13FBD"/>
    <w:rsid w:val="00C56FCD"/>
    <w:rsid w:val="00C85CA5"/>
    <w:rsid w:val="00CC182C"/>
    <w:rsid w:val="00D00E58"/>
    <w:rsid w:val="00D112A5"/>
    <w:rsid w:val="00D2251F"/>
    <w:rsid w:val="00EB1DC3"/>
    <w:rsid w:val="00EB3C10"/>
    <w:rsid w:val="00EF6A12"/>
    <w:rsid w:val="00F42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1165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09312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93129"/>
    <w:rPr>
      <w:rFonts w:ascii="宋体" w:eastAsia="宋体" w:hAnsi="宋体" w:cs="宋体"/>
      <w:b/>
      <w:bCs/>
      <w:kern w:val="0"/>
      <w:sz w:val="27"/>
      <w:szCs w:val="27"/>
    </w:rPr>
  </w:style>
  <w:style w:type="character" w:styleId="a3">
    <w:name w:val="Hyperlink"/>
    <w:basedOn w:val="a0"/>
    <w:uiPriority w:val="99"/>
    <w:semiHidden/>
    <w:unhideWhenUsed/>
    <w:rsid w:val="00093129"/>
    <w:rPr>
      <w:color w:val="0000FF"/>
      <w:u w:val="single"/>
    </w:rPr>
  </w:style>
  <w:style w:type="paragraph" w:customStyle="1" w:styleId="trspreappend">
    <w:name w:val="trs_preappend"/>
    <w:basedOn w:val="a"/>
    <w:rsid w:val="0009312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26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2643B"/>
    <w:rPr>
      <w:sz w:val="18"/>
      <w:szCs w:val="18"/>
    </w:rPr>
  </w:style>
  <w:style w:type="paragraph" w:styleId="a5">
    <w:name w:val="footer"/>
    <w:basedOn w:val="a"/>
    <w:link w:val="Char0"/>
    <w:uiPriority w:val="99"/>
    <w:unhideWhenUsed/>
    <w:rsid w:val="0012643B"/>
    <w:pPr>
      <w:tabs>
        <w:tab w:val="center" w:pos="4153"/>
        <w:tab w:val="right" w:pos="8306"/>
      </w:tabs>
      <w:snapToGrid w:val="0"/>
      <w:jc w:val="left"/>
    </w:pPr>
    <w:rPr>
      <w:sz w:val="18"/>
      <w:szCs w:val="18"/>
    </w:rPr>
  </w:style>
  <w:style w:type="character" w:customStyle="1" w:styleId="Char0">
    <w:name w:val="页脚 Char"/>
    <w:basedOn w:val="a0"/>
    <w:link w:val="a5"/>
    <w:uiPriority w:val="99"/>
    <w:rsid w:val="0012643B"/>
    <w:rPr>
      <w:sz w:val="18"/>
      <w:szCs w:val="18"/>
    </w:rPr>
  </w:style>
  <w:style w:type="character" w:customStyle="1" w:styleId="2Char">
    <w:name w:val="标题 2 Char"/>
    <w:basedOn w:val="a0"/>
    <w:link w:val="2"/>
    <w:uiPriority w:val="9"/>
    <w:semiHidden/>
    <w:rsid w:val="001165C9"/>
    <w:rPr>
      <w:rFonts w:asciiTheme="majorHAnsi" w:eastAsiaTheme="majorEastAsia" w:hAnsiTheme="majorHAnsi" w:cstheme="majorBidi"/>
      <w:b/>
      <w:bCs/>
      <w:sz w:val="32"/>
      <w:szCs w:val="32"/>
    </w:rPr>
  </w:style>
  <w:style w:type="paragraph" w:styleId="a6">
    <w:name w:val="Balloon Text"/>
    <w:basedOn w:val="a"/>
    <w:link w:val="Char1"/>
    <w:uiPriority w:val="99"/>
    <w:semiHidden/>
    <w:unhideWhenUsed/>
    <w:rsid w:val="00F42447"/>
    <w:rPr>
      <w:sz w:val="18"/>
      <w:szCs w:val="18"/>
    </w:rPr>
  </w:style>
  <w:style w:type="character" w:customStyle="1" w:styleId="Char1">
    <w:name w:val="批注框文本 Char"/>
    <w:basedOn w:val="a0"/>
    <w:link w:val="a6"/>
    <w:uiPriority w:val="99"/>
    <w:semiHidden/>
    <w:rsid w:val="00F424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1165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09312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93129"/>
    <w:rPr>
      <w:rFonts w:ascii="宋体" w:eastAsia="宋体" w:hAnsi="宋体" w:cs="宋体"/>
      <w:b/>
      <w:bCs/>
      <w:kern w:val="0"/>
      <w:sz w:val="27"/>
      <w:szCs w:val="27"/>
    </w:rPr>
  </w:style>
  <w:style w:type="character" w:styleId="a3">
    <w:name w:val="Hyperlink"/>
    <w:basedOn w:val="a0"/>
    <w:uiPriority w:val="99"/>
    <w:semiHidden/>
    <w:unhideWhenUsed/>
    <w:rsid w:val="00093129"/>
    <w:rPr>
      <w:color w:val="0000FF"/>
      <w:u w:val="single"/>
    </w:rPr>
  </w:style>
  <w:style w:type="paragraph" w:customStyle="1" w:styleId="trspreappend">
    <w:name w:val="trs_preappend"/>
    <w:basedOn w:val="a"/>
    <w:rsid w:val="0009312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26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2643B"/>
    <w:rPr>
      <w:sz w:val="18"/>
      <w:szCs w:val="18"/>
    </w:rPr>
  </w:style>
  <w:style w:type="paragraph" w:styleId="a5">
    <w:name w:val="footer"/>
    <w:basedOn w:val="a"/>
    <w:link w:val="Char0"/>
    <w:uiPriority w:val="99"/>
    <w:unhideWhenUsed/>
    <w:rsid w:val="0012643B"/>
    <w:pPr>
      <w:tabs>
        <w:tab w:val="center" w:pos="4153"/>
        <w:tab w:val="right" w:pos="8306"/>
      </w:tabs>
      <w:snapToGrid w:val="0"/>
      <w:jc w:val="left"/>
    </w:pPr>
    <w:rPr>
      <w:sz w:val="18"/>
      <w:szCs w:val="18"/>
    </w:rPr>
  </w:style>
  <w:style w:type="character" w:customStyle="1" w:styleId="Char0">
    <w:name w:val="页脚 Char"/>
    <w:basedOn w:val="a0"/>
    <w:link w:val="a5"/>
    <w:uiPriority w:val="99"/>
    <w:rsid w:val="0012643B"/>
    <w:rPr>
      <w:sz w:val="18"/>
      <w:szCs w:val="18"/>
    </w:rPr>
  </w:style>
  <w:style w:type="character" w:customStyle="1" w:styleId="2Char">
    <w:name w:val="标题 2 Char"/>
    <w:basedOn w:val="a0"/>
    <w:link w:val="2"/>
    <w:uiPriority w:val="9"/>
    <w:semiHidden/>
    <w:rsid w:val="001165C9"/>
    <w:rPr>
      <w:rFonts w:asciiTheme="majorHAnsi" w:eastAsiaTheme="majorEastAsia" w:hAnsiTheme="majorHAnsi" w:cstheme="majorBidi"/>
      <w:b/>
      <w:bCs/>
      <w:sz w:val="32"/>
      <w:szCs w:val="32"/>
    </w:rPr>
  </w:style>
  <w:style w:type="paragraph" w:styleId="a6">
    <w:name w:val="Balloon Text"/>
    <w:basedOn w:val="a"/>
    <w:link w:val="Char1"/>
    <w:uiPriority w:val="99"/>
    <w:semiHidden/>
    <w:unhideWhenUsed/>
    <w:rsid w:val="00F42447"/>
    <w:rPr>
      <w:sz w:val="18"/>
      <w:szCs w:val="18"/>
    </w:rPr>
  </w:style>
  <w:style w:type="character" w:customStyle="1" w:styleId="Char1">
    <w:name w:val="批注框文本 Char"/>
    <w:basedOn w:val="a0"/>
    <w:link w:val="a6"/>
    <w:uiPriority w:val="99"/>
    <w:semiHidden/>
    <w:rsid w:val="00F424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60132">
      <w:bodyDiv w:val="1"/>
      <w:marLeft w:val="0"/>
      <w:marRight w:val="0"/>
      <w:marTop w:val="0"/>
      <w:marBottom w:val="0"/>
      <w:divBdr>
        <w:top w:val="none" w:sz="0" w:space="0" w:color="auto"/>
        <w:left w:val="none" w:sz="0" w:space="0" w:color="auto"/>
        <w:bottom w:val="none" w:sz="0" w:space="0" w:color="auto"/>
        <w:right w:val="none" w:sz="0" w:space="0" w:color="auto"/>
      </w:divBdr>
    </w:div>
    <w:div w:id="124788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15</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cdpf</dc:creator>
  <cp:lastModifiedBy>cdpf</cp:lastModifiedBy>
  <cp:revision>24</cp:revision>
  <cp:lastPrinted>2018-11-01T07:29:00Z</cp:lastPrinted>
  <dcterms:created xsi:type="dcterms:W3CDTF">2018-10-25T00:51:00Z</dcterms:created>
  <dcterms:modified xsi:type="dcterms:W3CDTF">2018-11-07T01:00:00Z</dcterms:modified>
</cp:coreProperties>
</file>